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B40D" w14:textId="77777777" w:rsidR="00CE1550" w:rsidRPr="00211B44" w:rsidRDefault="00CE1550" w:rsidP="00C60399">
      <w:pPr>
        <w:autoSpaceDE w:val="0"/>
        <w:autoSpaceDN w:val="0"/>
        <w:adjustRightInd w:val="0"/>
        <w:ind w:right="456"/>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様式２</w:t>
      </w:r>
      <w:bookmarkStart w:id="0" w:name="_GoBack"/>
      <w:bookmarkEnd w:id="0"/>
    </w:p>
    <w:p w14:paraId="5F9ED533" w14:textId="77777777" w:rsidR="00CE1550" w:rsidRPr="002B5EF6" w:rsidRDefault="00CE1550" w:rsidP="00CE1550">
      <w:pPr>
        <w:jc w:val="center"/>
        <w:rPr>
          <w:rFonts w:hAnsi="ＭＳ 明朝"/>
          <w:bCs/>
          <w:szCs w:val="24"/>
        </w:rPr>
      </w:pPr>
      <w:r w:rsidRPr="002B5EF6">
        <w:rPr>
          <w:rFonts w:hAnsi="ＭＳ 明朝" w:hint="eastAsia"/>
          <w:bCs/>
          <w:szCs w:val="24"/>
        </w:rPr>
        <w:t>企画書</w:t>
      </w:r>
    </w:p>
    <w:p w14:paraId="003563DE" w14:textId="4BDF4401" w:rsidR="00AB44B5" w:rsidRPr="002B5EF6" w:rsidRDefault="00AB44B5" w:rsidP="00AB44B5">
      <w:pPr>
        <w:jc w:val="center"/>
        <w:rPr>
          <w:rFonts w:hAnsi="ＭＳ 明朝"/>
          <w:szCs w:val="24"/>
        </w:rPr>
      </w:pPr>
      <w:r w:rsidRPr="002B5EF6">
        <w:rPr>
          <w:rFonts w:hAnsi="ＭＳ 明朝" w:hint="eastAsia"/>
          <w:bCs/>
          <w:szCs w:val="24"/>
        </w:rPr>
        <w:t>（</w:t>
      </w:r>
      <w:r w:rsidRPr="002B5EF6">
        <w:rPr>
          <w:rFonts w:hAnsi="ＭＳ 明朝" w:hint="eastAsia"/>
          <w:szCs w:val="24"/>
        </w:rPr>
        <w:t>林業者等における資金ニーズ等に関する調査検討業務）</w:t>
      </w:r>
    </w:p>
    <w:p w14:paraId="6B65F5EB" w14:textId="77777777" w:rsidR="00CE1550" w:rsidRPr="002B5EF6" w:rsidRDefault="00CE1550" w:rsidP="00CE1550">
      <w:pPr>
        <w:rPr>
          <w:rFonts w:hAnsi="ＭＳ 明朝"/>
          <w:bCs/>
          <w:szCs w:val="24"/>
        </w:rPr>
      </w:pPr>
    </w:p>
    <w:p w14:paraId="419823E5" w14:textId="73BD27FE" w:rsidR="00CE1550" w:rsidRPr="002B5EF6" w:rsidRDefault="00CE1550" w:rsidP="00CE1550">
      <w:pPr>
        <w:jc w:val="right"/>
        <w:rPr>
          <w:rFonts w:hAnsi="ＭＳ 明朝"/>
          <w:bCs/>
          <w:szCs w:val="24"/>
        </w:rPr>
      </w:pPr>
      <w:r w:rsidRPr="002B5EF6">
        <w:rPr>
          <w:rFonts w:hAnsi="ＭＳ 明朝" w:hint="eastAsia"/>
          <w:bCs/>
          <w:szCs w:val="24"/>
        </w:rPr>
        <w:t>令和</w:t>
      </w:r>
      <w:r w:rsidR="005A39BD" w:rsidRPr="002B5EF6">
        <w:rPr>
          <w:rFonts w:hAnsi="ＭＳ 明朝" w:hint="eastAsia"/>
          <w:bCs/>
          <w:szCs w:val="24"/>
        </w:rPr>
        <w:t>５</w:t>
      </w:r>
      <w:r w:rsidRPr="002B5EF6">
        <w:rPr>
          <w:rFonts w:hAnsi="ＭＳ 明朝" w:hint="eastAsia"/>
          <w:bCs/>
          <w:szCs w:val="24"/>
        </w:rPr>
        <w:t>年</w:t>
      </w:r>
      <w:r w:rsidR="005A39BD" w:rsidRPr="002B5EF6">
        <w:rPr>
          <w:rFonts w:hAnsi="ＭＳ 明朝" w:hint="eastAsia"/>
          <w:bCs/>
          <w:szCs w:val="24"/>
        </w:rPr>
        <w:t xml:space="preserve">　</w:t>
      </w:r>
      <w:r w:rsidRPr="002B5EF6">
        <w:rPr>
          <w:rFonts w:hAnsi="ＭＳ 明朝" w:hint="eastAsia"/>
          <w:bCs/>
          <w:szCs w:val="24"/>
        </w:rPr>
        <w:t>月</w:t>
      </w:r>
      <w:r w:rsidR="005A39BD" w:rsidRPr="002B5EF6">
        <w:rPr>
          <w:rFonts w:hAnsi="ＭＳ 明朝" w:hint="eastAsia"/>
          <w:bCs/>
          <w:szCs w:val="24"/>
        </w:rPr>
        <w:t xml:space="preserve">　</w:t>
      </w:r>
      <w:r w:rsidRPr="002B5EF6">
        <w:rPr>
          <w:rFonts w:hAnsi="ＭＳ 明朝" w:hint="eastAsia"/>
          <w:bCs/>
          <w:szCs w:val="24"/>
        </w:rPr>
        <w:t>日</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211B44" w:rsidRPr="00211B44" w14:paraId="20B3A1F3" w14:textId="77777777" w:rsidTr="002E71D6">
        <w:trPr>
          <w:cantSplit/>
          <w:trHeight w:val="680"/>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EAB0942" w14:textId="77777777" w:rsidR="0085230D" w:rsidRPr="002B5EF6" w:rsidRDefault="0085230D" w:rsidP="0019161E">
            <w:pPr>
              <w:snapToGrid w:val="0"/>
              <w:ind w:leftChars="53" w:left="120" w:right="113"/>
              <w:jc w:val="center"/>
              <w:rPr>
                <w:rFonts w:hAnsi="ＭＳ 明朝"/>
                <w:szCs w:val="24"/>
              </w:rPr>
            </w:pPr>
            <w:r w:rsidRPr="002B5EF6">
              <w:rPr>
                <w:rFonts w:hAnsi="ＭＳ 明朝" w:hint="eastAsia"/>
                <w:szCs w:val="24"/>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228EE406"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5ECE72C0" w14:textId="0FAB78E2" w:rsidR="0085230D" w:rsidRPr="00211B44" w:rsidRDefault="0085230D" w:rsidP="0019161E">
            <w:pPr>
              <w:snapToGrid w:val="0"/>
              <w:jc w:val="center"/>
              <w:rPr>
                <w:rFonts w:hAnsi="ＭＳ 明朝"/>
                <w:sz w:val="22"/>
              </w:rPr>
            </w:pPr>
            <w:r w:rsidRPr="00211B44">
              <w:rPr>
                <w:rFonts w:hAnsi="ＭＳ 明朝" w:hint="eastAsia"/>
                <w:sz w:val="22"/>
              </w:rPr>
              <w:t>名称</w:t>
            </w:r>
          </w:p>
        </w:tc>
        <w:tc>
          <w:tcPr>
            <w:tcW w:w="6846" w:type="dxa"/>
            <w:gridSpan w:val="2"/>
            <w:tcBorders>
              <w:top w:val="single" w:sz="12" w:space="0" w:color="auto"/>
              <w:left w:val="double" w:sz="4" w:space="0" w:color="auto"/>
              <w:bottom w:val="single" w:sz="4" w:space="0" w:color="auto"/>
              <w:right w:val="single" w:sz="12" w:space="0" w:color="auto"/>
            </w:tcBorders>
            <w:vAlign w:val="center"/>
          </w:tcPr>
          <w:p w14:paraId="179DEDAC" w14:textId="1BCCE55D" w:rsidR="0085230D" w:rsidRPr="00211B44" w:rsidRDefault="0085230D" w:rsidP="0019161E">
            <w:pPr>
              <w:snapToGrid w:val="0"/>
              <w:rPr>
                <w:rFonts w:hAnsi="ＭＳ 明朝"/>
                <w:sz w:val="22"/>
              </w:rPr>
            </w:pPr>
          </w:p>
        </w:tc>
      </w:tr>
      <w:tr w:rsidR="00211B44" w:rsidRPr="00211B44" w14:paraId="6C9FF009" w14:textId="77777777" w:rsidTr="002E71D6">
        <w:trPr>
          <w:cantSplit/>
          <w:trHeight w:val="680"/>
          <w:jc w:val="center"/>
        </w:trPr>
        <w:tc>
          <w:tcPr>
            <w:tcW w:w="620" w:type="dxa"/>
            <w:vMerge/>
            <w:tcBorders>
              <w:left w:val="single" w:sz="12" w:space="0" w:color="auto"/>
            </w:tcBorders>
            <w:textDirection w:val="tbRlV"/>
            <w:vAlign w:val="center"/>
          </w:tcPr>
          <w:p w14:paraId="26589F2D" w14:textId="77777777" w:rsidR="0085230D" w:rsidRPr="00211B44" w:rsidRDefault="0085230D" w:rsidP="0019161E">
            <w:pPr>
              <w:snapToGrid w:val="0"/>
              <w:ind w:leftChars="56" w:left="127" w:right="113"/>
              <w:jc w:val="center"/>
              <w:rPr>
                <w:rFonts w:hAnsi="ＭＳ 明朝"/>
                <w:sz w:val="22"/>
              </w:rPr>
            </w:pPr>
          </w:p>
        </w:tc>
        <w:tc>
          <w:tcPr>
            <w:tcW w:w="1802" w:type="dxa"/>
            <w:tcBorders>
              <w:top w:val="single" w:sz="4" w:space="0" w:color="auto"/>
              <w:right w:val="double" w:sz="4" w:space="0" w:color="auto"/>
            </w:tcBorders>
            <w:vAlign w:val="center"/>
          </w:tcPr>
          <w:p w14:paraId="1F69853E"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00DFF2F6" w14:textId="4725CC7D" w:rsidR="0085230D" w:rsidRPr="00211B44" w:rsidRDefault="0085230D" w:rsidP="0019161E">
            <w:pPr>
              <w:snapToGrid w:val="0"/>
              <w:jc w:val="center"/>
              <w:rPr>
                <w:rFonts w:hAnsi="ＭＳ 明朝"/>
                <w:sz w:val="22"/>
              </w:rPr>
            </w:pPr>
            <w:r w:rsidRPr="00211B44">
              <w:rPr>
                <w:rFonts w:hAnsi="ＭＳ 明朝" w:hint="eastAsia"/>
                <w:sz w:val="22"/>
              </w:rPr>
              <w:t>代表者名</w:t>
            </w:r>
          </w:p>
        </w:tc>
        <w:tc>
          <w:tcPr>
            <w:tcW w:w="6846" w:type="dxa"/>
            <w:gridSpan w:val="2"/>
            <w:tcBorders>
              <w:top w:val="single" w:sz="4" w:space="0" w:color="auto"/>
              <w:left w:val="double" w:sz="4" w:space="0" w:color="auto"/>
              <w:right w:val="single" w:sz="12" w:space="0" w:color="auto"/>
            </w:tcBorders>
            <w:vAlign w:val="center"/>
          </w:tcPr>
          <w:p w14:paraId="2A788556" w14:textId="77777777" w:rsidR="0085230D" w:rsidRPr="00211B44" w:rsidRDefault="0085230D" w:rsidP="0019161E">
            <w:pPr>
              <w:snapToGrid w:val="0"/>
              <w:rPr>
                <w:rFonts w:hAnsi="ＭＳ 明朝"/>
                <w:sz w:val="22"/>
              </w:rPr>
            </w:pPr>
          </w:p>
        </w:tc>
      </w:tr>
      <w:tr w:rsidR="00211B44" w:rsidRPr="00211B44" w14:paraId="355B3869" w14:textId="77777777" w:rsidTr="00A20E2D">
        <w:trPr>
          <w:cantSplit/>
          <w:trHeight w:val="737"/>
          <w:jc w:val="center"/>
        </w:trPr>
        <w:tc>
          <w:tcPr>
            <w:tcW w:w="620" w:type="dxa"/>
            <w:vMerge/>
            <w:tcBorders>
              <w:left w:val="single" w:sz="12" w:space="0" w:color="auto"/>
            </w:tcBorders>
            <w:textDirection w:val="tbRlV"/>
          </w:tcPr>
          <w:p w14:paraId="4EC86CA9"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79FD7A77" w14:textId="77777777" w:rsidR="0085230D" w:rsidRPr="002B5EF6" w:rsidRDefault="0085230D"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bottom w:val="single" w:sz="4" w:space="0" w:color="auto"/>
              <w:right w:val="single" w:sz="12" w:space="0" w:color="auto"/>
            </w:tcBorders>
            <w:vAlign w:val="center"/>
          </w:tcPr>
          <w:p w14:paraId="0C5016BA" w14:textId="77777777" w:rsidR="0085230D" w:rsidRPr="002B5EF6" w:rsidRDefault="0085230D" w:rsidP="0019161E">
            <w:pPr>
              <w:snapToGrid w:val="0"/>
              <w:rPr>
                <w:rFonts w:hAnsi="ＭＳ 明朝"/>
                <w:szCs w:val="24"/>
              </w:rPr>
            </w:pPr>
            <w:r w:rsidRPr="002B5EF6">
              <w:rPr>
                <w:rFonts w:hAnsi="ＭＳ 明朝" w:hint="eastAsia"/>
                <w:szCs w:val="24"/>
              </w:rPr>
              <w:t>〒</w:t>
            </w:r>
          </w:p>
          <w:p w14:paraId="77849BD5" w14:textId="77777777" w:rsidR="0085230D" w:rsidRPr="002B5EF6" w:rsidRDefault="0085230D" w:rsidP="0019161E">
            <w:pPr>
              <w:snapToGrid w:val="0"/>
              <w:rPr>
                <w:rFonts w:hAnsi="ＭＳ 明朝"/>
                <w:szCs w:val="24"/>
              </w:rPr>
            </w:pPr>
          </w:p>
        </w:tc>
      </w:tr>
      <w:tr w:rsidR="00211B44" w:rsidRPr="00211B44" w14:paraId="6A998264" w14:textId="77777777" w:rsidTr="002E71D6">
        <w:trPr>
          <w:cantSplit/>
          <w:trHeight w:val="680"/>
          <w:jc w:val="center"/>
        </w:trPr>
        <w:tc>
          <w:tcPr>
            <w:tcW w:w="620" w:type="dxa"/>
            <w:vMerge/>
            <w:tcBorders>
              <w:left w:val="single" w:sz="12" w:space="0" w:color="auto"/>
            </w:tcBorders>
            <w:textDirection w:val="tbRlV"/>
          </w:tcPr>
          <w:p w14:paraId="0AEF426D"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0E4AAF93"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17D4131C" w14:textId="4819FE96" w:rsidR="0085230D" w:rsidRPr="00211B44" w:rsidRDefault="0085230D" w:rsidP="0019161E">
            <w:pPr>
              <w:snapToGrid w:val="0"/>
              <w:jc w:val="center"/>
              <w:rPr>
                <w:rFonts w:hAnsi="ＭＳ 明朝"/>
                <w:sz w:val="22"/>
              </w:rPr>
            </w:pPr>
            <w:r w:rsidRPr="00211B44">
              <w:rPr>
                <w:rFonts w:hAnsi="ＭＳ 明朝" w:hint="eastAsia"/>
                <w:sz w:val="22"/>
              </w:rPr>
              <w:t>担当者名</w:t>
            </w:r>
          </w:p>
        </w:tc>
        <w:tc>
          <w:tcPr>
            <w:tcW w:w="6846" w:type="dxa"/>
            <w:gridSpan w:val="2"/>
            <w:tcBorders>
              <w:left w:val="double" w:sz="4" w:space="0" w:color="auto"/>
              <w:bottom w:val="single" w:sz="4" w:space="0" w:color="auto"/>
              <w:right w:val="single" w:sz="12" w:space="0" w:color="auto"/>
            </w:tcBorders>
            <w:vAlign w:val="center"/>
          </w:tcPr>
          <w:p w14:paraId="3DEDE5E6" w14:textId="77777777" w:rsidR="0085230D" w:rsidRPr="00211B44" w:rsidRDefault="0085230D" w:rsidP="0019161E">
            <w:pPr>
              <w:snapToGrid w:val="0"/>
              <w:rPr>
                <w:rFonts w:hAnsi="ＭＳ 明朝"/>
                <w:sz w:val="22"/>
              </w:rPr>
            </w:pPr>
          </w:p>
        </w:tc>
      </w:tr>
      <w:tr w:rsidR="00211B44" w:rsidRPr="00211B44" w14:paraId="0F15625F" w14:textId="77777777" w:rsidTr="00A20E2D">
        <w:trPr>
          <w:cantSplit/>
          <w:trHeight w:val="567"/>
          <w:jc w:val="center"/>
        </w:trPr>
        <w:tc>
          <w:tcPr>
            <w:tcW w:w="620" w:type="dxa"/>
            <w:vMerge/>
            <w:tcBorders>
              <w:left w:val="single" w:sz="12" w:space="0" w:color="auto"/>
            </w:tcBorders>
            <w:textDirection w:val="tbRlV"/>
          </w:tcPr>
          <w:p w14:paraId="1D54573D" w14:textId="77777777" w:rsidR="0019161E" w:rsidRPr="00211B44" w:rsidRDefault="0019161E"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47A370EA" w14:textId="5ADD1655" w:rsidR="0019161E"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bottom w:val="single" w:sz="4" w:space="0" w:color="auto"/>
              <w:right w:val="single" w:sz="12" w:space="0" w:color="auto"/>
            </w:tcBorders>
            <w:vAlign w:val="center"/>
          </w:tcPr>
          <w:p w14:paraId="642F8BDC" w14:textId="77777777" w:rsidR="0019161E" w:rsidRPr="002B5EF6" w:rsidRDefault="0019161E" w:rsidP="0019161E">
            <w:pPr>
              <w:snapToGrid w:val="0"/>
              <w:rPr>
                <w:rFonts w:hAnsi="ＭＳ 明朝"/>
                <w:szCs w:val="24"/>
              </w:rPr>
            </w:pPr>
          </w:p>
        </w:tc>
      </w:tr>
      <w:tr w:rsidR="00211B44" w:rsidRPr="00211B44" w14:paraId="5B7BAEBB" w14:textId="77777777" w:rsidTr="002E71D6">
        <w:trPr>
          <w:cantSplit/>
          <w:trHeight w:val="794"/>
          <w:jc w:val="center"/>
        </w:trPr>
        <w:tc>
          <w:tcPr>
            <w:tcW w:w="620" w:type="dxa"/>
            <w:vMerge/>
            <w:tcBorders>
              <w:left w:val="single" w:sz="12" w:space="0" w:color="auto"/>
            </w:tcBorders>
            <w:textDirection w:val="tbRlV"/>
          </w:tcPr>
          <w:p w14:paraId="41885B1C" w14:textId="77777777" w:rsidR="00A20E2D" w:rsidRPr="00211B44" w:rsidRDefault="00A20E2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271C2235" w14:textId="4EF0964F" w:rsidR="00A20E2D" w:rsidRPr="002B5EF6" w:rsidRDefault="00A20E2D" w:rsidP="0019161E">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bottom w:val="single" w:sz="4" w:space="0" w:color="auto"/>
              <w:right w:val="single" w:sz="12" w:space="0" w:color="auto"/>
            </w:tcBorders>
            <w:vAlign w:val="center"/>
          </w:tcPr>
          <w:p w14:paraId="7D590758" w14:textId="20264F59" w:rsidR="00A20E2D" w:rsidRPr="002B5EF6" w:rsidRDefault="00A20E2D" w:rsidP="0019161E">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41C8B766" w14:textId="77777777" w:rsidTr="00A20E2D">
        <w:trPr>
          <w:cantSplit/>
          <w:trHeight w:val="567"/>
          <w:jc w:val="center"/>
        </w:trPr>
        <w:tc>
          <w:tcPr>
            <w:tcW w:w="620" w:type="dxa"/>
            <w:vMerge/>
            <w:tcBorders>
              <w:left w:val="single" w:sz="12" w:space="0" w:color="auto"/>
            </w:tcBorders>
            <w:textDirection w:val="tbRlV"/>
          </w:tcPr>
          <w:p w14:paraId="078FDBB4"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34EC4DC6" w14:textId="77777777" w:rsidR="0085230D" w:rsidRPr="002B5EF6" w:rsidRDefault="0085230D" w:rsidP="0019161E">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bottom w:val="single" w:sz="4" w:space="0" w:color="auto"/>
              <w:right w:val="single" w:sz="4" w:space="0" w:color="auto"/>
            </w:tcBorders>
            <w:vAlign w:val="center"/>
          </w:tcPr>
          <w:p w14:paraId="68708669" w14:textId="0B7E055D" w:rsidR="0085230D" w:rsidRPr="002B5EF6" w:rsidRDefault="0085230D" w:rsidP="0019161E">
            <w:pPr>
              <w:snapToGrid w:val="0"/>
              <w:rPr>
                <w:rFonts w:hAnsi="ＭＳ 明朝"/>
                <w:szCs w:val="24"/>
              </w:rPr>
            </w:pPr>
            <w:r w:rsidRPr="002B5EF6">
              <w:rPr>
                <w:rFonts w:hAnsi="ＭＳ 明朝" w:hint="eastAsia"/>
                <w:szCs w:val="24"/>
              </w:rPr>
              <w:t>電話：</w:t>
            </w:r>
          </w:p>
        </w:tc>
        <w:tc>
          <w:tcPr>
            <w:tcW w:w="3614" w:type="dxa"/>
            <w:tcBorders>
              <w:left w:val="single" w:sz="4" w:space="0" w:color="auto"/>
              <w:bottom w:val="single" w:sz="4" w:space="0" w:color="auto"/>
              <w:right w:val="single" w:sz="12" w:space="0" w:color="auto"/>
            </w:tcBorders>
            <w:vAlign w:val="center"/>
          </w:tcPr>
          <w:p w14:paraId="3FE1500C" w14:textId="77777777" w:rsidR="0085230D" w:rsidRPr="002B5EF6" w:rsidRDefault="0085230D" w:rsidP="0019161E">
            <w:pPr>
              <w:snapToGrid w:val="0"/>
              <w:rPr>
                <w:rFonts w:hAnsi="ＭＳ 明朝"/>
                <w:szCs w:val="24"/>
              </w:rPr>
            </w:pPr>
            <w:r w:rsidRPr="002B5EF6">
              <w:rPr>
                <w:rFonts w:hAnsi="ＭＳ 明朝" w:hint="eastAsia"/>
                <w:szCs w:val="24"/>
              </w:rPr>
              <w:t>ＦＡＸ：</w:t>
            </w:r>
          </w:p>
        </w:tc>
      </w:tr>
      <w:tr w:rsidR="00211B44" w:rsidRPr="00211B44" w14:paraId="286D093D" w14:textId="77777777" w:rsidTr="00A20E2D">
        <w:trPr>
          <w:cantSplit/>
          <w:trHeight w:val="567"/>
          <w:jc w:val="center"/>
        </w:trPr>
        <w:tc>
          <w:tcPr>
            <w:tcW w:w="620" w:type="dxa"/>
            <w:vMerge/>
            <w:tcBorders>
              <w:left w:val="single" w:sz="12" w:space="0" w:color="auto"/>
              <w:bottom w:val="single" w:sz="12" w:space="0" w:color="auto"/>
            </w:tcBorders>
            <w:textDirection w:val="tbRlV"/>
          </w:tcPr>
          <w:p w14:paraId="4C309221" w14:textId="77777777" w:rsidR="0085230D" w:rsidRPr="00211B44" w:rsidRDefault="0085230D" w:rsidP="0019161E">
            <w:pPr>
              <w:snapToGrid w:val="0"/>
              <w:ind w:left="113" w:right="113"/>
              <w:rPr>
                <w:rFonts w:hAnsi="ＭＳ 明朝"/>
                <w:sz w:val="22"/>
              </w:rPr>
            </w:pPr>
          </w:p>
        </w:tc>
        <w:tc>
          <w:tcPr>
            <w:tcW w:w="1802" w:type="dxa"/>
            <w:tcBorders>
              <w:bottom w:val="single" w:sz="12" w:space="0" w:color="auto"/>
              <w:right w:val="double" w:sz="4" w:space="0" w:color="auto"/>
            </w:tcBorders>
            <w:vAlign w:val="center"/>
          </w:tcPr>
          <w:p w14:paraId="7E62E02A" w14:textId="77777777" w:rsidR="0085230D" w:rsidRPr="002B5EF6" w:rsidRDefault="0085230D" w:rsidP="0019161E">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323EA5D7" w14:textId="77777777" w:rsidR="0085230D" w:rsidRPr="002B5EF6" w:rsidRDefault="0085230D" w:rsidP="0019161E">
            <w:pPr>
              <w:snapToGrid w:val="0"/>
              <w:rPr>
                <w:rFonts w:hAnsi="ＭＳ 明朝"/>
                <w:szCs w:val="24"/>
              </w:rPr>
            </w:pPr>
          </w:p>
        </w:tc>
      </w:tr>
      <w:tr w:rsidR="00211B44" w:rsidRPr="00211B44" w14:paraId="318FAE51" w14:textId="77777777" w:rsidTr="002E71D6">
        <w:trPr>
          <w:cantSplit/>
          <w:trHeight w:val="680"/>
          <w:jc w:val="center"/>
        </w:trPr>
        <w:tc>
          <w:tcPr>
            <w:tcW w:w="620" w:type="dxa"/>
            <w:vMerge w:val="restart"/>
            <w:tcBorders>
              <w:top w:val="single" w:sz="12" w:space="0" w:color="auto"/>
              <w:left w:val="single" w:sz="12" w:space="0" w:color="auto"/>
            </w:tcBorders>
            <w:textDirection w:val="tbRlV"/>
            <w:vAlign w:val="center"/>
          </w:tcPr>
          <w:p w14:paraId="7A0844B8" w14:textId="5FD52237" w:rsidR="00180446" w:rsidRPr="002B5EF6" w:rsidRDefault="00180446" w:rsidP="0019161E">
            <w:pPr>
              <w:snapToGrid w:val="0"/>
              <w:ind w:left="113" w:right="113"/>
              <w:jc w:val="center"/>
              <w:rPr>
                <w:rFonts w:hAnsi="ＭＳ 明朝"/>
                <w:szCs w:val="24"/>
              </w:rPr>
            </w:pPr>
            <w:r w:rsidRPr="002B5EF6">
              <w:rPr>
                <w:rFonts w:hAnsi="ＭＳ 明朝" w:hint="eastAsia"/>
                <w:szCs w:val="24"/>
              </w:rPr>
              <w:t>共同提案者</w:t>
            </w:r>
            <w:r w:rsidR="002B5EF6" w:rsidRPr="002B5EF6">
              <w:rPr>
                <w:rFonts w:hAnsi="ＭＳ 明朝" w:hint="eastAsia"/>
                <w:szCs w:val="24"/>
              </w:rPr>
              <w:t>（単独提案の場合は記載不要）</w:t>
            </w:r>
          </w:p>
        </w:tc>
        <w:tc>
          <w:tcPr>
            <w:tcW w:w="1802" w:type="dxa"/>
            <w:tcBorders>
              <w:top w:val="single" w:sz="12" w:space="0" w:color="auto"/>
              <w:right w:val="double" w:sz="4" w:space="0" w:color="auto"/>
            </w:tcBorders>
            <w:vAlign w:val="center"/>
          </w:tcPr>
          <w:p w14:paraId="69BEBC82"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251BAB70" w14:textId="40492887" w:rsidR="00180446" w:rsidRPr="002B5EF6" w:rsidRDefault="00180446" w:rsidP="0019161E">
            <w:pPr>
              <w:snapToGrid w:val="0"/>
              <w:jc w:val="center"/>
              <w:rPr>
                <w:rFonts w:hAnsi="ＭＳ 明朝"/>
                <w:szCs w:val="24"/>
              </w:rPr>
            </w:pPr>
            <w:r w:rsidRPr="002B5EF6">
              <w:rPr>
                <w:rFonts w:hAnsi="ＭＳ 明朝" w:hint="eastAsia"/>
                <w:szCs w:val="24"/>
              </w:rPr>
              <w:t>名称</w:t>
            </w:r>
          </w:p>
        </w:tc>
        <w:tc>
          <w:tcPr>
            <w:tcW w:w="6846" w:type="dxa"/>
            <w:gridSpan w:val="2"/>
            <w:tcBorders>
              <w:top w:val="single" w:sz="12" w:space="0" w:color="auto"/>
              <w:left w:val="double" w:sz="4" w:space="0" w:color="auto"/>
              <w:right w:val="single" w:sz="12" w:space="0" w:color="auto"/>
            </w:tcBorders>
            <w:vAlign w:val="center"/>
          </w:tcPr>
          <w:p w14:paraId="76B24F0D" w14:textId="3B804DCB" w:rsidR="00180446" w:rsidRPr="00211B44" w:rsidRDefault="00180446" w:rsidP="0019161E">
            <w:pPr>
              <w:snapToGrid w:val="0"/>
              <w:rPr>
                <w:rFonts w:hAnsi="ＭＳ 明朝"/>
                <w:sz w:val="22"/>
              </w:rPr>
            </w:pPr>
          </w:p>
        </w:tc>
      </w:tr>
      <w:tr w:rsidR="00211B44" w:rsidRPr="00211B44" w14:paraId="60252AE4" w14:textId="77777777" w:rsidTr="002E71D6">
        <w:trPr>
          <w:cantSplit/>
          <w:trHeight w:val="680"/>
          <w:jc w:val="center"/>
        </w:trPr>
        <w:tc>
          <w:tcPr>
            <w:tcW w:w="620" w:type="dxa"/>
            <w:vMerge/>
            <w:tcBorders>
              <w:left w:val="single" w:sz="12" w:space="0" w:color="auto"/>
            </w:tcBorders>
          </w:tcPr>
          <w:p w14:paraId="701F385B"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1BC872B9"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459D21FB" w14:textId="73E5E331" w:rsidR="00180446" w:rsidRPr="002B5EF6" w:rsidRDefault="00180446" w:rsidP="0019161E">
            <w:pPr>
              <w:snapToGrid w:val="0"/>
              <w:jc w:val="center"/>
              <w:rPr>
                <w:rFonts w:hAnsi="ＭＳ 明朝"/>
                <w:szCs w:val="24"/>
              </w:rPr>
            </w:pPr>
            <w:r w:rsidRPr="002B5EF6">
              <w:rPr>
                <w:rFonts w:hAnsi="ＭＳ 明朝" w:hint="eastAsia"/>
                <w:szCs w:val="24"/>
              </w:rPr>
              <w:t>代表者名</w:t>
            </w:r>
          </w:p>
        </w:tc>
        <w:tc>
          <w:tcPr>
            <w:tcW w:w="6846" w:type="dxa"/>
            <w:gridSpan w:val="2"/>
            <w:tcBorders>
              <w:left w:val="double" w:sz="4" w:space="0" w:color="auto"/>
              <w:right w:val="single" w:sz="12" w:space="0" w:color="auto"/>
            </w:tcBorders>
            <w:vAlign w:val="center"/>
          </w:tcPr>
          <w:p w14:paraId="382D6989" w14:textId="77777777" w:rsidR="00180446" w:rsidRPr="00211B44" w:rsidRDefault="00180446" w:rsidP="0019161E">
            <w:pPr>
              <w:snapToGrid w:val="0"/>
              <w:rPr>
                <w:rFonts w:hAnsi="ＭＳ 明朝"/>
                <w:sz w:val="22"/>
              </w:rPr>
            </w:pPr>
          </w:p>
          <w:p w14:paraId="41366DF5" w14:textId="77777777" w:rsidR="00180446" w:rsidRPr="00211B44" w:rsidRDefault="00180446" w:rsidP="0019161E">
            <w:pPr>
              <w:snapToGrid w:val="0"/>
              <w:rPr>
                <w:rFonts w:hAnsi="ＭＳ 明朝"/>
                <w:sz w:val="22"/>
              </w:rPr>
            </w:pPr>
          </w:p>
        </w:tc>
      </w:tr>
      <w:tr w:rsidR="00211B44" w:rsidRPr="00211B44" w14:paraId="68E5FAA9" w14:textId="77777777" w:rsidTr="00A20E2D">
        <w:trPr>
          <w:cantSplit/>
          <w:trHeight w:val="737"/>
          <w:jc w:val="center"/>
        </w:trPr>
        <w:tc>
          <w:tcPr>
            <w:tcW w:w="620" w:type="dxa"/>
            <w:vMerge/>
            <w:tcBorders>
              <w:left w:val="single" w:sz="12" w:space="0" w:color="auto"/>
            </w:tcBorders>
          </w:tcPr>
          <w:p w14:paraId="0CEB5355"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3AE8A9F0" w14:textId="77777777" w:rsidR="00180446" w:rsidRPr="002B5EF6" w:rsidRDefault="00180446"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right w:val="single" w:sz="12" w:space="0" w:color="auto"/>
            </w:tcBorders>
            <w:vAlign w:val="center"/>
          </w:tcPr>
          <w:p w14:paraId="0ACC2FA9" w14:textId="77777777" w:rsidR="00180446" w:rsidRPr="002B5EF6" w:rsidRDefault="00180446" w:rsidP="0019161E">
            <w:pPr>
              <w:snapToGrid w:val="0"/>
              <w:rPr>
                <w:rFonts w:hAnsi="ＭＳ 明朝"/>
                <w:szCs w:val="24"/>
              </w:rPr>
            </w:pPr>
            <w:r w:rsidRPr="002B5EF6">
              <w:rPr>
                <w:rFonts w:hAnsi="ＭＳ 明朝" w:hint="eastAsia"/>
                <w:szCs w:val="24"/>
              </w:rPr>
              <w:t>〒</w:t>
            </w:r>
          </w:p>
          <w:p w14:paraId="564D2735" w14:textId="77777777" w:rsidR="00180446" w:rsidRPr="00211B44" w:rsidRDefault="00180446" w:rsidP="0019161E">
            <w:pPr>
              <w:snapToGrid w:val="0"/>
              <w:rPr>
                <w:rFonts w:hAnsi="ＭＳ 明朝"/>
                <w:sz w:val="22"/>
              </w:rPr>
            </w:pPr>
          </w:p>
        </w:tc>
      </w:tr>
      <w:tr w:rsidR="00211B44" w:rsidRPr="00211B44" w14:paraId="111E6612" w14:textId="77777777" w:rsidTr="002E71D6">
        <w:trPr>
          <w:cantSplit/>
          <w:trHeight w:val="680"/>
          <w:jc w:val="center"/>
        </w:trPr>
        <w:tc>
          <w:tcPr>
            <w:tcW w:w="620" w:type="dxa"/>
            <w:vMerge/>
            <w:tcBorders>
              <w:left w:val="single" w:sz="12" w:space="0" w:color="auto"/>
            </w:tcBorders>
          </w:tcPr>
          <w:p w14:paraId="28949162"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41903186"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669A1B64" w14:textId="53C8AA6F" w:rsidR="00180446" w:rsidRPr="002B5EF6" w:rsidRDefault="00180446" w:rsidP="0019161E">
            <w:pPr>
              <w:snapToGrid w:val="0"/>
              <w:jc w:val="center"/>
              <w:rPr>
                <w:rFonts w:hAnsi="ＭＳ 明朝"/>
                <w:szCs w:val="24"/>
              </w:rPr>
            </w:pPr>
            <w:r w:rsidRPr="002B5EF6">
              <w:rPr>
                <w:rFonts w:hAnsi="ＭＳ 明朝" w:hint="eastAsia"/>
                <w:szCs w:val="24"/>
              </w:rPr>
              <w:t>担当者名</w:t>
            </w:r>
          </w:p>
        </w:tc>
        <w:tc>
          <w:tcPr>
            <w:tcW w:w="6846" w:type="dxa"/>
            <w:gridSpan w:val="2"/>
            <w:tcBorders>
              <w:left w:val="double" w:sz="4" w:space="0" w:color="auto"/>
              <w:right w:val="single" w:sz="12" w:space="0" w:color="auto"/>
            </w:tcBorders>
            <w:vAlign w:val="center"/>
          </w:tcPr>
          <w:p w14:paraId="4119AD69" w14:textId="77777777" w:rsidR="00180446" w:rsidRPr="00211B44" w:rsidRDefault="00180446" w:rsidP="0019161E">
            <w:pPr>
              <w:snapToGrid w:val="0"/>
              <w:rPr>
                <w:rFonts w:hAnsi="ＭＳ 明朝"/>
                <w:sz w:val="22"/>
              </w:rPr>
            </w:pPr>
          </w:p>
        </w:tc>
      </w:tr>
      <w:tr w:rsidR="00211B44" w:rsidRPr="00211B44" w14:paraId="41A1450B" w14:textId="77777777" w:rsidTr="00A20E2D">
        <w:trPr>
          <w:cantSplit/>
          <w:trHeight w:val="567"/>
          <w:jc w:val="center"/>
        </w:trPr>
        <w:tc>
          <w:tcPr>
            <w:tcW w:w="620" w:type="dxa"/>
            <w:vMerge/>
            <w:tcBorders>
              <w:left w:val="single" w:sz="12" w:space="0" w:color="auto"/>
            </w:tcBorders>
          </w:tcPr>
          <w:p w14:paraId="7AA56E48"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3784C30F" w14:textId="05E72EC4" w:rsidR="00A20E2D"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right w:val="single" w:sz="12" w:space="0" w:color="auto"/>
            </w:tcBorders>
            <w:vAlign w:val="center"/>
          </w:tcPr>
          <w:p w14:paraId="7B3BD682" w14:textId="77777777" w:rsidR="00A20E2D" w:rsidRPr="002B5EF6" w:rsidRDefault="00A20E2D" w:rsidP="00A20E2D">
            <w:pPr>
              <w:snapToGrid w:val="0"/>
              <w:rPr>
                <w:rFonts w:hAnsi="ＭＳ 明朝"/>
                <w:szCs w:val="24"/>
              </w:rPr>
            </w:pPr>
          </w:p>
        </w:tc>
      </w:tr>
      <w:tr w:rsidR="00211B44" w:rsidRPr="00211B44" w14:paraId="14377042" w14:textId="77777777" w:rsidTr="00A20E2D">
        <w:trPr>
          <w:cantSplit/>
          <w:trHeight w:val="794"/>
          <w:jc w:val="center"/>
        </w:trPr>
        <w:tc>
          <w:tcPr>
            <w:tcW w:w="620" w:type="dxa"/>
            <w:vMerge/>
            <w:tcBorders>
              <w:left w:val="single" w:sz="12" w:space="0" w:color="auto"/>
            </w:tcBorders>
          </w:tcPr>
          <w:p w14:paraId="0C1FF219"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409752E4" w14:textId="7B66EB1E" w:rsidR="00A20E2D" w:rsidRPr="002B5EF6" w:rsidRDefault="00A20E2D" w:rsidP="00A20E2D">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right w:val="single" w:sz="12" w:space="0" w:color="auto"/>
            </w:tcBorders>
            <w:vAlign w:val="center"/>
          </w:tcPr>
          <w:p w14:paraId="0853DC4F" w14:textId="5B7D36E5" w:rsidR="00A20E2D" w:rsidRPr="002B5EF6" w:rsidRDefault="00A20E2D" w:rsidP="00A20E2D">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77A85A83" w14:textId="77777777" w:rsidTr="00A20E2D">
        <w:trPr>
          <w:cantSplit/>
          <w:trHeight w:val="567"/>
          <w:jc w:val="center"/>
        </w:trPr>
        <w:tc>
          <w:tcPr>
            <w:tcW w:w="620" w:type="dxa"/>
            <w:vMerge/>
            <w:tcBorders>
              <w:left w:val="single" w:sz="12" w:space="0" w:color="auto"/>
            </w:tcBorders>
          </w:tcPr>
          <w:p w14:paraId="59CE2080"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53C1B90C" w14:textId="77777777" w:rsidR="00A20E2D" w:rsidRPr="002B5EF6" w:rsidRDefault="00A20E2D" w:rsidP="00A20E2D">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right w:val="single" w:sz="4" w:space="0" w:color="auto"/>
            </w:tcBorders>
            <w:vAlign w:val="center"/>
          </w:tcPr>
          <w:p w14:paraId="49E4E670" w14:textId="348AAB9C" w:rsidR="00A20E2D" w:rsidRPr="002B5EF6" w:rsidRDefault="00A20E2D" w:rsidP="00A20E2D">
            <w:pPr>
              <w:snapToGrid w:val="0"/>
              <w:rPr>
                <w:rFonts w:hAnsi="ＭＳ 明朝"/>
                <w:szCs w:val="24"/>
              </w:rPr>
            </w:pPr>
            <w:r w:rsidRPr="002B5EF6">
              <w:rPr>
                <w:rFonts w:hAnsi="ＭＳ 明朝" w:hint="eastAsia"/>
                <w:szCs w:val="24"/>
              </w:rPr>
              <w:t>電話：</w:t>
            </w:r>
          </w:p>
        </w:tc>
        <w:tc>
          <w:tcPr>
            <w:tcW w:w="3614" w:type="dxa"/>
            <w:tcBorders>
              <w:left w:val="single" w:sz="4" w:space="0" w:color="auto"/>
              <w:right w:val="single" w:sz="12" w:space="0" w:color="auto"/>
            </w:tcBorders>
            <w:vAlign w:val="center"/>
          </w:tcPr>
          <w:p w14:paraId="6D6931CC" w14:textId="77777777" w:rsidR="00A20E2D" w:rsidRPr="002B5EF6" w:rsidRDefault="00A20E2D" w:rsidP="00A20E2D">
            <w:pPr>
              <w:snapToGrid w:val="0"/>
              <w:rPr>
                <w:rFonts w:hAnsi="ＭＳ 明朝"/>
                <w:szCs w:val="24"/>
              </w:rPr>
            </w:pPr>
            <w:r w:rsidRPr="002B5EF6">
              <w:rPr>
                <w:rFonts w:hAnsi="ＭＳ 明朝" w:hint="eastAsia"/>
                <w:szCs w:val="24"/>
              </w:rPr>
              <w:t>ＦＡＸ：</w:t>
            </w:r>
          </w:p>
        </w:tc>
      </w:tr>
      <w:tr w:rsidR="00211B44" w:rsidRPr="00211B44" w14:paraId="6A80317C" w14:textId="77777777" w:rsidTr="00A20E2D">
        <w:trPr>
          <w:cantSplit/>
          <w:trHeight w:val="567"/>
          <w:jc w:val="center"/>
        </w:trPr>
        <w:tc>
          <w:tcPr>
            <w:tcW w:w="620" w:type="dxa"/>
            <w:vMerge/>
            <w:tcBorders>
              <w:left w:val="single" w:sz="12" w:space="0" w:color="auto"/>
              <w:bottom w:val="single" w:sz="12" w:space="0" w:color="auto"/>
            </w:tcBorders>
          </w:tcPr>
          <w:p w14:paraId="10A55A17" w14:textId="77777777" w:rsidR="00A20E2D" w:rsidRPr="00211B44" w:rsidRDefault="00A20E2D" w:rsidP="00A20E2D">
            <w:pPr>
              <w:snapToGrid w:val="0"/>
              <w:rPr>
                <w:rFonts w:hAnsi="ＭＳ 明朝"/>
                <w:sz w:val="22"/>
              </w:rPr>
            </w:pPr>
          </w:p>
        </w:tc>
        <w:tc>
          <w:tcPr>
            <w:tcW w:w="1802" w:type="dxa"/>
            <w:tcBorders>
              <w:bottom w:val="single" w:sz="12" w:space="0" w:color="auto"/>
              <w:right w:val="double" w:sz="4" w:space="0" w:color="auto"/>
            </w:tcBorders>
            <w:vAlign w:val="center"/>
          </w:tcPr>
          <w:p w14:paraId="327DD9A1" w14:textId="77777777" w:rsidR="00A20E2D" w:rsidRPr="002B5EF6" w:rsidRDefault="00A20E2D" w:rsidP="00A20E2D">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2112D4F3" w14:textId="77777777" w:rsidR="00A20E2D" w:rsidRPr="002B5EF6" w:rsidRDefault="00A20E2D" w:rsidP="00A20E2D">
            <w:pPr>
              <w:snapToGrid w:val="0"/>
              <w:rPr>
                <w:rFonts w:hAnsi="ＭＳ 明朝"/>
                <w:szCs w:val="24"/>
              </w:rPr>
            </w:pPr>
          </w:p>
        </w:tc>
      </w:tr>
    </w:tbl>
    <w:p w14:paraId="4A1D200C" w14:textId="60C23D2C" w:rsidR="00180446" w:rsidRPr="002B5EF6" w:rsidRDefault="00180446" w:rsidP="00180446">
      <w:pPr>
        <w:autoSpaceDE w:val="0"/>
        <w:autoSpaceDN w:val="0"/>
        <w:adjustRightInd w:val="0"/>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※共同提案する場合は、提案者及び共同提案する個別の企業等ごとに記入してください。</w:t>
      </w:r>
    </w:p>
    <w:p w14:paraId="5860A5B2" w14:textId="3AB8CCB2" w:rsidR="00731B5D" w:rsidRPr="00211B44" w:rsidRDefault="00180446" w:rsidP="00AF718F">
      <w:pPr>
        <w:autoSpaceDE w:val="0"/>
        <w:autoSpaceDN w:val="0"/>
        <w:adjustRightInd w:val="0"/>
        <w:jc w:val="left"/>
        <w:rPr>
          <w:rFonts w:ascii="ＭＳ ゴシック" w:eastAsia="ＭＳ ゴシック" w:hAnsi="ＭＳ ゴシック" w:cs="ＭＳ明朝"/>
          <w:bCs/>
          <w:kern w:val="0"/>
          <w:sz w:val="22"/>
        </w:rPr>
      </w:pPr>
      <w:r w:rsidRPr="002B5EF6">
        <w:rPr>
          <w:rFonts w:ascii="ＭＳ ゴシック" w:eastAsia="ＭＳ ゴシック" w:hAnsi="ＭＳ ゴシック" w:hint="eastAsia"/>
          <w:sz w:val="21"/>
          <w:szCs w:val="21"/>
        </w:rPr>
        <w:t>※共同提案者が２者以上の場合は、適宜記入欄を追加してください。</w:t>
      </w:r>
      <w:r w:rsidR="00731B5D" w:rsidRPr="00211B44">
        <w:rPr>
          <w:rFonts w:ascii="ＭＳ ゴシック" w:eastAsia="ＭＳ ゴシック" w:hAnsi="ＭＳ ゴシック" w:cs="ＭＳ明朝"/>
          <w:bCs/>
          <w:kern w:val="0"/>
          <w:sz w:val="22"/>
        </w:rPr>
        <w:br w:type="page"/>
      </w:r>
    </w:p>
    <w:p w14:paraId="0465EF48" w14:textId="77777777" w:rsidR="00997727" w:rsidRPr="002B5EF6" w:rsidRDefault="00997727" w:rsidP="00997727">
      <w:pPr>
        <w:autoSpaceDE w:val="0"/>
        <w:autoSpaceDN w:val="0"/>
        <w:adjustRightInd w:val="0"/>
        <w:jc w:val="left"/>
        <w:rPr>
          <w:rFonts w:ascii="ＭＳ ゴシック" w:eastAsia="ＭＳ ゴシック" w:hAnsi="ＭＳ ゴシック" w:cs="ＭＳ明朝"/>
          <w:bCs/>
          <w:kern w:val="0"/>
          <w:sz w:val="21"/>
          <w:szCs w:val="21"/>
        </w:rPr>
      </w:pPr>
      <w:r w:rsidRPr="002B5EF6">
        <w:rPr>
          <w:rFonts w:ascii="ＭＳ ゴシック" w:eastAsia="ＭＳ ゴシック" w:hAnsi="ＭＳ ゴシック" w:cs="ＭＳ明朝" w:hint="eastAsia"/>
          <w:bCs/>
          <w:kern w:val="0"/>
          <w:sz w:val="21"/>
          <w:szCs w:val="21"/>
        </w:rPr>
        <w:lastRenderedPageBreak/>
        <w:t>＜企画書作成について＞</w:t>
      </w:r>
    </w:p>
    <w:p w14:paraId="559961A4" w14:textId="70EFA090" w:rsidR="00997727" w:rsidRPr="002B5EF6" w:rsidRDefault="00997727" w:rsidP="00A76193">
      <w:pPr>
        <w:autoSpaceDE w:val="0"/>
        <w:autoSpaceDN w:val="0"/>
        <w:adjustRightInd w:val="0"/>
        <w:ind w:left="197" w:hangingChars="100" w:hanging="197"/>
        <w:rPr>
          <w:rFonts w:ascii="ＭＳ ゴシック" w:eastAsia="ＭＳ ゴシック" w:hAnsi="ＭＳ ゴシック" w:cs="ＭＳ明朝"/>
          <w:bCs/>
          <w:kern w:val="0"/>
          <w:sz w:val="21"/>
          <w:szCs w:val="21"/>
        </w:rPr>
      </w:pPr>
      <w:r w:rsidRPr="002B5EF6">
        <w:rPr>
          <w:rFonts w:ascii="ＭＳ ゴシック" w:eastAsia="ＭＳ ゴシック" w:hAnsi="ＭＳ ゴシック" w:cs="ＭＳ明朝" w:hint="eastAsia"/>
          <w:bCs/>
          <w:kern w:val="0"/>
          <w:sz w:val="21"/>
          <w:szCs w:val="21"/>
        </w:rPr>
        <w:t xml:space="preserve">１　</w:t>
      </w:r>
      <w:r w:rsidR="00A76193" w:rsidRPr="002B5EF6">
        <w:rPr>
          <w:rFonts w:ascii="ＭＳ ゴシック" w:eastAsia="ＭＳ ゴシック" w:hAnsi="ＭＳ ゴシック" w:cs="ＭＳ明朝" w:hint="eastAsia"/>
          <w:bCs/>
          <w:kern w:val="0"/>
          <w:sz w:val="21"/>
          <w:szCs w:val="21"/>
        </w:rPr>
        <w:t>以下の様式を参考に、「Ⅱ　仕様書」の４に掲げる内容を盛り込んだものとし、</w:t>
      </w:r>
      <w:r w:rsidRPr="002B5EF6">
        <w:rPr>
          <w:rFonts w:ascii="ＭＳ ゴシック" w:eastAsia="ＭＳ ゴシック" w:hAnsi="ＭＳ ゴシック" w:cs="ＭＳ明朝" w:hint="eastAsia"/>
          <w:bCs/>
          <w:kern w:val="0"/>
          <w:sz w:val="21"/>
          <w:szCs w:val="21"/>
        </w:rPr>
        <w:t>A4サイズで作成してください。用紙の向きは縦でも横でも構いません。</w:t>
      </w:r>
    </w:p>
    <w:p w14:paraId="7843AB2A" w14:textId="77777777" w:rsidR="00997727" w:rsidRPr="002B5EF6" w:rsidRDefault="00997727" w:rsidP="00997727">
      <w:pPr>
        <w:autoSpaceDE w:val="0"/>
        <w:autoSpaceDN w:val="0"/>
        <w:adjustRightInd w:val="0"/>
        <w:rPr>
          <w:rFonts w:ascii="ＭＳ ゴシック" w:eastAsia="ＭＳ ゴシック" w:hAnsi="ＭＳ ゴシック" w:cs="ＭＳ明朝"/>
          <w:bCs/>
          <w:kern w:val="0"/>
          <w:sz w:val="21"/>
          <w:szCs w:val="21"/>
        </w:rPr>
      </w:pPr>
      <w:r w:rsidRPr="002B5EF6">
        <w:rPr>
          <w:rFonts w:ascii="ＭＳ ゴシック" w:eastAsia="ＭＳ ゴシック" w:hAnsi="ＭＳ ゴシック" w:cs="ＭＳ明朝" w:hint="eastAsia"/>
          <w:bCs/>
          <w:kern w:val="0"/>
          <w:sz w:val="21"/>
          <w:szCs w:val="21"/>
        </w:rPr>
        <w:t>２　日本語で作成してください。</w:t>
      </w:r>
    </w:p>
    <w:p w14:paraId="435B7CCB" w14:textId="03844F89" w:rsidR="00997727" w:rsidRPr="002B5EF6" w:rsidRDefault="00997727" w:rsidP="002D0502">
      <w:pPr>
        <w:autoSpaceDE w:val="0"/>
        <w:autoSpaceDN w:val="0"/>
        <w:adjustRightInd w:val="0"/>
        <w:rPr>
          <w:rFonts w:ascii="ＭＳ ゴシック" w:eastAsia="ＭＳ ゴシック" w:hAnsi="ＭＳ ゴシック"/>
          <w:bCs/>
          <w:sz w:val="21"/>
          <w:szCs w:val="21"/>
        </w:rPr>
      </w:pPr>
      <w:r w:rsidRPr="002B5EF6">
        <w:rPr>
          <w:rFonts w:ascii="ＭＳ ゴシック" w:eastAsia="ＭＳ ゴシック" w:hAnsi="ＭＳ ゴシック" w:cs="ＭＳ明朝" w:hint="eastAsia"/>
          <w:bCs/>
          <w:kern w:val="0"/>
          <w:sz w:val="21"/>
          <w:szCs w:val="21"/>
        </w:rPr>
        <w:t>３　必要に応じて、表や図を入れてわかりやすく記載してください。</w:t>
      </w:r>
    </w:p>
    <w:p w14:paraId="2013292B" w14:textId="2A54B95B" w:rsidR="003B634F" w:rsidRPr="002B5EF6" w:rsidRDefault="003B634F" w:rsidP="003B634F">
      <w:pPr>
        <w:autoSpaceDE w:val="0"/>
        <w:autoSpaceDN w:val="0"/>
        <w:adjustRightInd w:val="0"/>
        <w:rPr>
          <w:rFonts w:ascii="ＭＳ ゴシック" w:eastAsia="ＭＳ ゴシック" w:hAnsi="ＭＳ ゴシック"/>
          <w:bCs/>
          <w:sz w:val="21"/>
          <w:szCs w:val="21"/>
        </w:rPr>
      </w:pPr>
      <w:r>
        <w:rPr>
          <w:rFonts w:ascii="ＭＳ ゴシック" w:eastAsia="ＭＳ ゴシック" w:hAnsi="ＭＳ ゴシック" w:cs="ＭＳ明朝" w:hint="eastAsia"/>
          <w:bCs/>
          <w:kern w:val="0"/>
          <w:sz w:val="21"/>
          <w:szCs w:val="21"/>
        </w:rPr>
        <w:t>４</w:t>
      </w:r>
      <w:r w:rsidRPr="002B5EF6">
        <w:rPr>
          <w:rFonts w:ascii="ＭＳ ゴシック" w:eastAsia="ＭＳ ゴシック" w:hAnsi="ＭＳ ゴシック" w:cs="ＭＳ明朝" w:hint="eastAsia"/>
          <w:bCs/>
          <w:kern w:val="0"/>
          <w:sz w:val="21"/>
          <w:szCs w:val="21"/>
        </w:rPr>
        <w:t xml:space="preserve">　</w:t>
      </w:r>
      <w:r>
        <w:rPr>
          <w:rFonts w:ascii="ＭＳ ゴシック" w:eastAsia="ＭＳ ゴシック" w:hAnsi="ＭＳ ゴシック" w:cs="ＭＳ明朝" w:hint="eastAsia"/>
          <w:bCs/>
          <w:kern w:val="0"/>
          <w:sz w:val="21"/>
          <w:szCs w:val="21"/>
        </w:rPr>
        <w:t>独自提案の内容は、【独自提案】などの表記によりわかるように記載してください。</w:t>
      </w:r>
    </w:p>
    <w:p w14:paraId="3446F562" w14:textId="77777777" w:rsidR="002D0502" w:rsidRPr="003B634F" w:rsidRDefault="002D0502" w:rsidP="00CE1550">
      <w:pPr>
        <w:rPr>
          <w:sz w:val="21"/>
          <w:szCs w:val="21"/>
        </w:rPr>
      </w:pPr>
    </w:p>
    <w:p w14:paraId="30FE01B2" w14:textId="5107D36E" w:rsidR="00CE1550" w:rsidRPr="00211B44" w:rsidRDefault="00CE1550" w:rsidP="00CE1550">
      <w:r w:rsidRPr="00211B44">
        <w:rPr>
          <w:rFonts w:hint="eastAsia"/>
        </w:rPr>
        <w:t>１　有識者の選定</w:t>
      </w:r>
    </w:p>
    <w:p w14:paraId="1B93D3EC" w14:textId="7D809115" w:rsidR="00CE1550" w:rsidRPr="00211B44" w:rsidRDefault="00CE1550" w:rsidP="00CE1550">
      <w:r w:rsidRPr="00211B44">
        <w:rPr>
          <w:rFonts w:hint="eastAsia"/>
        </w:rPr>
        <w:t>（１）体制</w:t>
      </w:r>
    </w:p>
    <w:tbl>
      <w:tblPr>
        <w:tblStyle w:val="afa"/>
        <w:tblW w:w="0" w:type="auto"/>
        <w:tblInd w:w="235" w:type="dxa"/>
        <w:tblLook w:val="04A0" w:firstRow="1" w:lastRow="0" w:firstColumn="1" w:lastColumn="0" w:noHBand="0" w:noVBand="1"/>
      </w:tblPr>
      <w:tblGrid>
        <w:gridCol w:w="1560"/>
        <w:gridCol w:w="2160"/>
        <w:gridCol w:w="2400"/>
        <w:gridCol w:w="2640"/>
      </w:tblGrid>
      <w:tr w:rsidR="00211B44" w:rsidRPr="00211B44" w14:paraId="269A75E8" w14:textId="77777777" w:rsidTr="00DB7290">
        <w:tc>
          <w:tcPr>
            <w:tcW w:w="1560" w:type="dxa"/>
          </w:tcPr>
          <w:p w14:paraId="7F5E2E9F" w14:textId="77777777" w:rsidR="002F0D93" w:rsidRPr="00211B44" w:rsidRDefault="002F0D93" w:rsidP="00211B44">
            <w:pPr>
              <w:jc w:val="center"/>
              <w:rPr>
                <w:rFonts w:hAnsi="ＭＳ 明朝"/>
                <w:bCs/>
                <w:szCs w:val="24"/>
              </w:rPr>
            </w:pPr>
            <w:r w:rsidRPr="00211B44">
              <w:rPr>
                <w:rFonts w:hAnsi="ＭＳ 明朝" w:hint="eastAsia"/>
                <w:bCs/>
                <w:szCs w:val="24"/>
              </w:rPr>
              <w:t>氏名</w:t>
            </w:r>
          </w:p>
        </w:tc>
        <w:tc>
          <w:tcPr>
            <w:tcW w:w="2160" w:type="dxa"/>
          </w:tcPr>
          <w:p w14:paraId="5B2F7701" w14:textId="77777777" w:rsidR="002F0D93" w:rsidRPr="00211B44" w:rsidRDefault="002F0D93" w:rsidP="00211B44">
            <w:pPr>
              <w:jc w:val="center"/>
              <w:rPr>
                <w:rFonts w:hAnsi="ＭＳ 明朝"/>
                <w:bCs/>
                <w:szCs w:val="24"/>
              </w:rPr>
            </w:pPr>
            <w:r w:rsidRPr="00211B44">
              <w:rPr>
                <w:rFonts w:hAnsi="ＭＳ 明朝" w:hint="eastAsia"/>
                <w:bCs/>
                <w:szCs w:val="24"/>
              </w:rPr>
              <w:t>所属・役職</w:t>
            </w:r>
          </w:p>
        </w:tc>
        <w:tc>
          <w:tcPr>
            <w:tcW w:w="2400" w:type="dxa"/>
          </w:tcPr>
          <w:p w14:paraId="46F55B46" w14:textId="77777777" w:rsidR="002F0D93" w:rsidRPr="00211B44" w:rsidRDefault="002F0D93" w:rsidP="00211B44">
            <w:pPr>
              <w:jc w:val="center"/>
              <w:rPr>
                <w:rFonts w:hAnsi="ＭＳ 明朝"/>
                <w:bCs/>
                <w:szCs w:val="24"/>
              </w:rPr>
            </w:pPr>
            <w:r w:rsidRPr="00211B44">
              <w:rPr>
                <w:rFonts w:hAnsi="ＭＳ 明朝" w:hint="eastAsia"/>
                <w:bCs/>
                <w:szCs w:val="24"/>
              </w:rPr>
              <w:t>略歴</w:t>
            </w:r>
          </w:p>
        </w:tc>
        <w:tc>
          <w:tcPr>
            <w:tcW w:w="2640" w:type="dxa"/>
          </w:tcPr>
          <w:p w14:paraId="4DBB5436" w14:textId="0DEFE70C" w:rsidR="002F0D93" w:rsidRPr="00211B44" w:rsidRDefault="00DB7290" w:rsidP="00211B44">
            <w:pPr>
              <w:jc w:val="center"/>
              <w:rPr>
                <w:rFonts w:hAnsi="ＭＳ 明朝"/>
                <w:bCs/>
                <w:szCs w:val="24"/>
              </w:rPr>
            </w:pPr>
            <w:r w:rsidRPr="00211B44">
              <w:rPr>
                <w:rFonts w:hAnsi="ＭＳ 明朝" w:hint="eastAsia"/>
                <w:bCs/>
                <w:szCs w:val="24"/>
              </w:rPr>
              <w:t>主な</w:t>
            </w:r>
            <w:r w:rsidR="002F0D93" w:rsidRPr="00211B44">
              <w:rPr>
                <w:rFonts w:hAnsi="ＭＳ 明朝" w:hint="eastAsia"/>
                <w:bCs/>
                <w:szCs w:val="24"/>
              </w:rPr>
              <w:t>役割</w:t>
            </w:r>
            <w:r w:rsidRPr="00211B44">
              <w:rPr>
                <w:rFonts w:hAnsi="ＭＳ 明朝" w:hint="eastAsia"/>
                <w:bCs/>
                <w:szCs w:val="24"/>
              </w:rPr>
              <w:t>と業務</w:t>
            </w:r>
          </w:p>
        </w:tc>
      </w:tr>
      <w:tr w:rsidR="00211B44" w:rsidRPr="00211B44" w14:paraId="45882FC2" w14:textId="77777777" w:rsidTr="00DB7290">
        <w:tc>
          <w:tcPr>
            <w:tcW w:w="1560" w:type="dxa"/>
          </w:tcPr>
          <w:p w14:paraId="0EAA1A67" w14:textId="77777777" w:rsidR="002F0D93" w:rsidRPr="00211B44" w:rsidRDefault="002F0D93" w:rsidP="00211B44">
            <w:pPr>
              <w:jc w:val="left"/>
              <w:rPr>
                <w:rFonts w:hAnsi="ＭＳ 明朝"/>
                <w:bCs/>
                <w:szCs w:val="24"/>
              </w:rPr>
            </w:pPr>
          </w:p>
        </w:tc>
        <w:tc>
          <w:tcPr>
            <w:tcW w:w="2160" w:type="dxa"/>
          </w:tcPr>
          <w:p w14:paraId="2EC3A215" w14:textId="77777777" w:rsidR="002F0D93" w:rsidRPr="00211B44" w:rsidRDefault="002F0D93" w:rsidP="00211B44">
            <w:pPr>
              <w:jc w:val="left"/>
              <w:rPr>
                <w:rFonts w:hAnsi="ＭＳ 明朝"/>
                <w:bCs/>
                <w:szCs w:val="24"/>
              </w:rPr>
            </w:pPr>
          </w:p>
        </w:tc>
        <w:tc>
          <w:tcPr>
            <w:tcW w:w="2400" w:type="dxa"/>
          </w:tcPr>
          <w:p w14:paraId="222DD01B" w14:textId="77777777" w:rsidR="002F0D93" w:rsidRPr="00211B44" w:rsidRDefault="002F0D93" w:rsidP="00211B44">
            <w:pPr>
              <w:jc w:val="left"/>
              <w:rPr>
                <w:rFonts w:hAnsi="ＭＳ 明朝"/>
                <w:bCs/>
                <w:szCs w:val="24"/>
              </w:rPr>
            </w:pPr>
          </w:p>
        </w:tc>
        <w:tc>
          <w:tcPr>
            <w:tcW w:w="2640" w:type="dxa"/>
          </w:tcPr>
          <w:p w14:paraId="5295526E" w14:textId="77777777" w:rsidR="002F0D93" w:rsidRPr="00211B44" w:rsidRDefault="002F0D93" w:rsidP="00211B44">
            <w:pPr>
              <w:jc w:val="left"/>
              <w:rPr>
                <w:rFonts w:hAnsi="ＭＳ 明朝"/>
                <w:bCs/>
                <w:szCs w:val="24"/>
              </w:rPr>
            </w:pPr>
          </w:p>
        </w:tc>
      </w:tr>
      <w:tr w:rsidR="00211B44" w:rsidRPr="00211B44" w14:paraId="1B279CDD" w14:textId="77777777" w:rsidTr="00DB7290">
        <w:tc>
          <w:tcPr>
            <w:tcW w:w="1560" w:type="dxa"/>
          </w:tcPr>
          <w:p w14:paraId="149D119A" w14:textId="77777777" w:rsidR="002F0D93" w:rsidRPr="00211B44" w:rsidRDefault="002F0D93" w:rsidP="00211B44">
            <w:pPr>
              <w:jc w:val="left"/>
              <w:rPr>
                <w:rFonts w:hAnsi="ＭＳ 明朝"/>
                <w:bCs/>
                <w:szCs w:val="24"/>
              </w:rPr>
            </w:pPr>
          </w:p>
        </w:tc>
        <w:tc>
          <w:tcPr>
            <w:tcW w:w="2160" w:type="dxa"/>
          </w:tcPr>
          <w:p w14:paraId="68B8F88A" w14:textId="77777777" w:rsidR="002F0D93" w:rsidRPr="00211B44" w:rsidRDefault="002F0D93" w:rsidP="00211B44">
            <w:pPr>
              <w:jc w:val="left"/>
              <w:rPr>
                <w:rFonts w:hAnsi="ＭＳ 明朝"/>
                <w:bCs/>
                <w:szCs w:val="24"/>
              </w:rPr>
            </w:pPr>
          </w:p>
        </w:tc>
        <w:tc>
          <w:tcPr>
            <w:tcW w:w="2400" w:type="dxa"/>
          </w:tcPr>
          <w:p w14:paraId="1B23BDCC" w14:textId="77777777" w:rsidR="002F0D93" w:rsidRPr="00211B44" w:rsidRDefault="002F0D93" w:rsidP="00211B44">
            <w:pPr>
              <w:jc w:val="left"/>
              <w:rPr>
                <w:rFonts w:hAnsi="ＭＳ 明朝"/>
                <w:bCs/>
                <w:szCs w:val="24"/>
              </w:rPr>
            </w:pPr>
          </w:p>
        </w:tc>
        <w:tc>
          <w:tcPr>
            <w:tcW w:w="2640" w:type="dxa"/>
          </w:tcPr>
          <w:p w14:paraId="4534F1A8" w14:textId="77777777" w:rsidR="002F0D93" w:rsidRPr="00211B44" w:rsidRDefault="002F0D93" w:rsidP="00211B44">
            <w:pPr>
              <w:jc w:val="left"/>
              <w:rPr>
                <w:rFonts w:hAnsi="ＭＳ 明朝"/>
                <w:bCs/>
                <w:szCs w:val="24"/>
              </w:rPr>
            </w:pPr>
          </w:p>
        </w:tc>
      </w:tr>
      <w:tr w:rsidR="00211B44" w:rsidRPr="00211B44" w14:paraId="2218FB3B" w14:textId="77777777" w:rsidTr="00DB7290">
        <w:tc>
          <w:tcPr>
            <w:tcW w:w="1560" w:type="dxa"/>
          </w:tcPr>
          <w:p w14:paraId="59B9942A" w14:textId="77777777" w:rsidR="002F0D93" w:rsidRPr="00211B44" w:rsidRDefault="002F0D93" w:rsidP="00211B44">
            <w:pPr>
              <w:jc w:val="left"/>
              <w:rPr>
                <w:rFonts w:hAnsi="ＭＳ 明朝"/>
                <w:bCs/>
                <w:szCs w:val="24"/>
              </w:rPr>
            </w:pPr>
          </w:p>
        </w:tc>
        <w:tc>
          <w:tcPr>
            <w:tcW w:w="2160" w:type="dxa"/>
          </w:tcPr>
          <w:p w14:paraId="3F75ECD8" w14:textId="77777777" w:rsidR="002F0D93" w:rsidRPr="00211B44" w:rsidRDefault="002F0D93" w:rsidP="00211B44">
            <w:pPr>
              <w:jc w:val="left"/>
              <w:rPr>
                <w:rFonts w:hAnsi="ＭＳ 明朝"/>
                <w:bCs/>
                <w:szCs w:val="24"/>
              </w:rPr>
            </w:pPr>
          </w:p>
        </w:tc>
        <w:tc>
          <w:tcPr>
            <w:tcW w:w="2400" w:type="dxa"/>
          </w:tcPr>
          <w:p w14:paraId="2A0BEF4A" w14:textId="77777777" w:rsidR="002F0D93" w:rsidRPr="00211B44" w:rsidRDefault="002F0D93" w:rsidP="00211B44">
            <w:pPr>
              <w:jc w:val="left"/>
              <w:rPr>
                <w:rFonts w:hAnsi="ＭＳ 明朝"/>
                <w:bCs/>
                <w:szCs w:val="24"/>
              </w:rPr>
            </w:pPr>
          </w:p>
        </w:tc>
        <w:tc>
          <w:tcPr>
            <w:tcW w:w="2640" w:type="dxa"/>
          </w:tcPr>
          <w:p w14:paraId="26E7B50A" w14:textId="77777777" w:rsidR="002F0D93" w:rsidRPr="00211B44" w:rsidRDefault="002F0D93" w:rsidP="00211B44">
            <w:pPr>
              <w:jc w:val="left"/>
              <w:rPr>
                <w:rFonts w:hAnsi="ＭＳ 明朝"/>
                <w:bCs/>
                <w:szCs w:val="24"/>
              </w:rPr>
            </w:pPr>
          </w:p>
        </w:tc>
      </w:tr>
      <w:tr w:rsidR="00211B44" w:rsidRPr="00211B44" w14:paraId="094405E8" w14:textId="77777777" w:rsidTr="00DB7290">
        <w:tc>
          <w:tcPr>
            <w:tcW w:w="1560" w:type="dxa"/>
          </w:tcPr>
          <w:p w14:paraId="15D8EDA8" w14:textId="77777777" w:rsidR="002F0D93" w:rsidRPr="00211B44" w:rsidRDefault="002F0D93" w:rsidP="00211B44">
            <w:pPr>
              <w:jc w:val="left"/>
              <w:rPr>
                <w:rFonts w:hAnsi="ＭＳ 明朝"/>
                <w:bCs/>
                <w:szCs w:val="24"/>
              </w:rPr>
            </w:pPr>
          </w:p>
        </w:tc>
        <w:tc>
          <w:tcPr>
            <w:tcW w:w="2160" w:type="dxa"/>
          </w:tcPr>
          <w:p w14:paraId="3E220366" w14:textId="77777777" w:rsidR="002F0D93" w:rsidRPr="00211B44" w:rsidRDefault="002F0D93" w:rsidP="00211B44">
            <w:pPr>
              <w:jc w:val="left"/>
              <w:rPr>
                <w:rFonts w:hAnsi="ＭＳ 明朝"/>
                <w:bCs/>
                <w:szCs w:val="24"/>
              </w:rPr>
            </w:pPr>
          </w:p>
        </w:tc>
        <w:tc>
          <w:tcPr>
            <w:tcW w:w="2400" w:type="dxa"/>
          </w:tcPr>
          <w:p w14:paraId="39E930D4" w14:textId="77777777" w:rsidR="002F0D93" w:rsidRPr="00211B44" w:rsidRDefault="002F0D93" w:rsidP="00211B44">
            <w:pPr>
              <w:jc w:val="left"/>
              <w:rPr>
                <w:rFonts w:hAnsi="ＭＳ 明朝"/>
                <w:bCs/>
                <w:szCs w:val="24"/>
              </w:rPr>
            </w:pPr>
          </w:p>
        </w:tc>
        <w:tc>
          <w:tcPr>
            <w:tcW w:w="2640" w:type="dxa"/>
          </w:tcPr>
          <w:p w14:paraId="42030783" w14:textId="77777777" w:rsidR="002F0D93" w:rsidRPr="00211B44" w:rsidRDefault="002F0D93" w:rsidP="00211B44">
            <w:pPr>
              <w:jc w:val="left"/>
              <w:rPr>
                <w:rFonts w:hAnsi="ＭＳ 明朝"/>
                <w:bCs/>
                <w:szCs w:val="24"/>
              </w:rPr>
            </w:pPr>
          </w:p>
        </w:tc>
      </w:tr>
      <w:tr w:rsidR="00211B44" w:rsidRPr="00211B44" w14:paraId="3806DC7F" w14:textId="77777777" w:rsidTr="00DB7290">
        <w:tc>
          <w:tcPr>
            <w:tcW w:w="1560" w:type="dxa"/>
          </w:tcPr>
          <w:p w14:paraId="11A35C8B" w14:textId="77777777" w:rsidR="002F0D93" w:rsidRPr="00211B44" w:rsidRDefault="002F0D93" w:rsidP="00211B44">
            <w:pPr>
              <w:jc w:val="left"/>
              <w:rPr>
                <w:rFonts w:hAnsi="ＭＳ 明朝"/>
                <w:bCs/>
                <w:szCs w:val="24"/>
              </w:rPr>
            </w:pPr>
          </w:p>
        </w:tc>
        <w:tc>
          <w:tcPr>
            <w:tcW w:w="2160" w:type="dxa"/>
          </w:tcPr>
          <w:p w14:paraId="4321EA02" w14:textId="77777777" w:rsidR="002F0D93" w:rsidRPr="00211B44" w:rsidRDefault="002F0D93" w:rsidP="00211B44">
            <w:pPr>
              <w:jc w:val="left"/>
              <w:rPr>
                <w:rFonts w:hAnsi="ＭＳ 明朝"/>
                <w:bCs/>
                <w:szCs w:val="24"/>
              </w:rPr>
            </w:pPr>
          </w:p>
        </w:tc>
        <w:tc>
          <w:tcPr>
            <w:tcW w:w="2400" w:type="dxa"/>
          </w:tcPr>
          <w:p w14:paraId="071B1A55" w14:textId="77777777" w:rsidR="002F0D93" w:rsidRPr="00211B44" w:rsidRDefault="002F0D93" w:rsidP="00211B44">
            <w:pPr>
              <w:jc w:val="left"/>
              <w:rPr>
                <w:rFonts w:hAnsi="ＭＳ 明朝"/>
                <w:bCs/>
                <w:szCs w:val="24"/>
              </w:rPr>
            </w:pPr>
          </w:p>
        </w:tc>
        <w:tc>
          <w:tcPr>
            <w:tcW w:w="2640" w:type="dxa"/>
          </w:tcPr>
          <w:p w14:paraId="35CDECEC" w14:textId="77777777" w:rsidR="002F0D93" w:rsidRPr="00211B44" w:rsidRDefault="002F0D93" w:rsidP="00211B44">
            <w:pPr>
              <w:jc w:val="left"/>
              <w:rPr>
                <w:rFonts w:hAnsi="ＭＳ 明朝"/>
                <w:bCs/>
                <w:szCs w:val="24"/>
              </w:rPr>
            </w:pPr>
          </w:p>
        </w:tc>
      </w:tr>
    </w:tbl>
    <w:p w14:paraId="54F160E6" w14:textId="5FBBE304" w:rsidR="00CE1550" w:rsidRPr="00211B44" w:rsidRDefault="00CE1550" w:rsidP="00CE1550">
      <w:r w:rsidRPr="00211B44">
        <w:rPr>
          <w:rFonts w:hint="eastAsia"/>
        </w:rPr>
        <w:t>（２）</w:t>
      </w:r>
      <w:r w:rsidR="00DB7290" w:rsidRPr="00211B44">
        <w:rPr>
          <w:rFonts w:hint="eastAsia"/>
        </w:rPr>
        <w:t>選定理由</w:t>
      </w:r>
    </w:p>
    <w:p w14:paraId="0A8AF544" w14:textId="77777777" w:rsidR="00CE1550" w:rsidRPr="00211B44" w:rsidRDefault="00CE1550" w:rsidP="00CE1550"/>
    <w:p w14:paraId="0FEFF2E5" w14:textId="77777777" w:rsidR="00CE1550" w:rsidRPr="00211B44" w:rsidRDefault="00CE1550" w:rsidP="00CE1550">
      <w:r w:rsidRPr="00211B44">
        <w:rPr>
          <w:rFonts w:hint="eastAsia"/>
        </w:rPr>
        <w:t xml:space="preserve">２　調査の検討及び実施 </w:t>
      </w:r>
    </w:p>
    <w:p w14:paraId="0345EFB8" w14:textId="77777777" w:rsidR="00CE1550" w:rsidRPr="00211B44" w:rsidRDefault="00CE1550" w:rsidP="00CE1550">
      <w:r w:rsidRPr="00211B44">
        <w:rPr>
          <w:rFonts w:hint="eastAsia"/>
        </w:rPr>
        <w:t>（１）調査対象者の把握と抽出</w:t>
      </w:r>
    </w:p>
    <w:p w14:paraId="72525F46" w14:textId="1448575A" w:rsidR="0019123E" w:rsidRPr="002B5EF6" w:rsidRDefault="0019123E" w:rsidP="00623800">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DF2F60" w:rsidRPr="002B5EF6">
        <w:rPr>
          <w:rFonts w:ascii="ＭＳ ゴシック" w:eastAsia="ＭＳ ゴシック" w:hAnsi="ＭＳ ゴシック" w:hint="eastAsia"/>
          <w:sz w:val="21"/>
          <w:szCs w:val="21"/>
        </w:rPr>
        <w:t>調査対象と</w:t>
      </w:r>
      <w:r w:rsidRPr="002B5EF6">
        <w:rPr>
          <w:rFonts w:ascii="ＭＳ ゴシック" w:eastAsia="ＭＳ ゴシック" w:hAnsi="ＭＳ ゴシック" w:hint="eastAsia"/>
          <w:sz w:val="21"/>
          <w:szCs w:val="21"/>
        </w:rPr>
        <w:t>なる者の情報</w:t>
      </w:r>
      <w:r w:rsidR="00AA25DF" w:rsidRPr="002B5EF6">
        <w:rPr>
          <w:rFonts w:ascii="ＭＳ ゴシック" w:eastAsia="ＭＳ ゴシック" w:hAnsi="ＭＳ ゴシック" w:hint="eastAsia"/>
          <w:sz w:val="21"/>
          <w:szCs w:val="21"/>
        </w:rPr>
        <w:t>先及び</w:t>
      </w:r>
      <w:r w:rsidRPr="002B5EF6">
        <w:rPr>
          <w:rFonts w:ascii="ＭＳ ゴシック" w:eastAsia="ＭＳ ゴシック" w:hAnsi="ＭＳ ゴシック" w:hint="eastAsia"/>
          <w:sz w:val="21"/>
          <w:szCs w:val="21"/>
        </w:rPr>
        <w:t>手法、</w:t>
      </w:r>
      <w:r w:rsidR="00623800" w:rsidRPr="002B5EF6">
        <w:rPr>
          <w:rFonts w:ascii="ＭＳ ゴシック" w:eastAsia="ＭＳ ゴシック" w:hAnsi="ＭＳ ゴシック" w:hint="eastAsia"/>
          <w:sz w:val="21"/>
          <w:szCs w:val="21"/>
        </w:rPr>
        <w:t>調査対象者の抽出に当たって</w:t>
      </w:r>
      <w:r w:rsidR="00AA25DF" w:rsidRPr="002B5EF6">
        <w:rPr>
          <w:rFonts w:ascii="ＭＳ ゴシック" w:eastAsia="ＭＳ ゴシック" w:hAnsi="ＭＳ ゴシック" w:hint="eastAsia"/>
          <w:sz w:val="21"/>
          <w:szCs w:val="21"/>
        </w:rPr>
        <w:t>の考え方</w:t>
      </w:r>
      <w:r w:rsidR="002131CC" w:rsidRPr="002B5EF6">
        <w:rPr>
          <w:rFonts w:ascii="ＭＳ ゴシック" w:eastAsia="ＭＳ ゴシック" w:hAnsi="ＭＳ ゴシック" w:hint="eastAsia"/>
          <w:sz w:val="21"/>
          <w:szCs w:val="21"/>
        </w:rPr>
        <w:t>、</w:t>
      </w:r>
      <w:r w:rsidR="00623800" w:rsidRPr="002B5EF6">
        <w:rPr>
          <w:rFonts w:ascii="ＭＳ ゴシック" w:eastAsia="ＭＳ ゴシック" w:hAnsi="ＭＳ ゴシック" w:hint="eastAsia"/>
          <w:sz w:val="21"/>
          <w:szCs w:val="21"/>
        </w:rPr>
        <w:t>抽出数</w:t>
      </w:r>
      <w:r w:rsidR="002131CC" w:rsidRPr="002B5EF6">
        <w:rPr>
          <w:rFonts w:ascii="ＭＳ ゴシック" w:eastAsia="ＭＳ ゴシック" w:hAnsi="ＭＳ ゴシック" w:hint="eastAsia"/>
          <w:sz w:val="21"/>
          <w:szCs w:val="21"/>
        </w:rPr>
        <w:t>及び</w:t>
      </w:r>
      <w:r w:rsidR="00623800" w:rsidRPr="002B5EF6">
        <w:rPr>
          <w:rFonts w:ascii="ＭＳ ゴシック" w:eastAsia="ＭＳ ゴシック" w:hAnsi="ＭＳ ゴシック" w:hint="eastAsia"/>
          <w:sz w:val="21"/>
          <w:szCs w:val="21"/>
        </w:rPr>
        <w:t>本業務の成果を得るに当たって</w:t>
      </w:r>
      <w:r w:rsidR="00E44D3B" w:rsidRPr="002B5EF6">
        <w:rPr>
          <w:rFonts w:ascii="ＭＳ ゴシック" w:eastAsia="ＭＳ ゴシック" w:hAnsi="ＭＳ ゴシック" w:hint="eastAsia"/>
          <w:sz w:val="21"/>
          <w:szCs w:val="21"/>
        </w:rPr>
        <w:t>適正であるとする</w:t>
      </w:r>
      <w:r w:rsidR="002131CC" w:rsidRPr="002B5EF6">
        <w:rPr>
          <w:rFonts w:ascii="ＭＳ ゴシック" w:eastAsia="ＭＳ ゴシック" w:hAnsi="ＭＳ ゴシック" w:hint="eastAsia"/>
          <w:sz w:val="21"/>
          <w:szCs w:val="21"/>
        </w:rPr>
        <w:t>理由</w:t>
      </w:r>
      <w:r w:rsidR="00623800" w:rsidRPr="002B5EF6">
        <w:rPr>
          <w:rFonts w:ascii="ＭＳ ゴシック" w:eastAsia="ＭＳ ゴシック" w:hAnsi="ＭＳ ゴシック" w:hint="eastAsia"/>
          <w:sz w:val="21"/>
          <w:szCs w:val="21"/>
        </w:rPr>
        <w:t>を記載</w:t>
      </w:r>
      <w:r w:rsidRPr="002B5EF6">
        <w:rPr>
          <w:rFonts w:ascii="ＭＳ ゴシック" w:eastAsia="ＭＳ ゴシック" w:hAnsi="ＭＳ ゴシック" w:hint="eastAsia"/>
          <w:sz w:val="21"/>
          <w:szCs w:val="21"/>
        </w:rPr>
        <w:t>してください。</w:t>
      </w:r>
    </w:p>
    <w:p w14:paraId="6867AB51" w14:textId="77777777" w:rsidR="00AB6702" w:rsidRPr="002B5EF6" w:rsidRDefault="00AB6702" w:rsidP="00623800">
      <w:pPr>
        <w:ind w:leftChars="300" w:left="907" w:hangingChars="100" w:hanging="227"/>
        <w:rPr>
          <w:rFonts w:hAnsi="ＭＳ 明朝"/>
          <w:szCs w:val="24"/>
        </w:rPr>
      </w:pPr>
    </w:p>
    <w:p w14:paraId="795FFA9B" w14:textId="77777777" w:rsidR="00CE1550" w:rsidRPr="00211B44" w:rsidRDefault="00CE1550" w:rsidP="00CE1550">
      <w:r w:rsidRPr="00211B44">
        <w:rPr>
          <w:rFonts w:hint="eastAsia"/>
        </w:rPr>
        <w:t>（２）調査項目及び調査手法の検討</w:t>
      </w:r>
    </w:p>
    <w:p w14:paraId="147F027A" w14:textId="64827F29" w:rsidR="0019123E" w:rsidRPr="002B5EF6" w:rsidRDefault="0019123E" w:rsidP="0019123E">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想定している具体的な調査項目、調査手法が効率的かつ効果的であるとともに、調査対象者に過度な負担とならない</w:t>
      </w:r>
      <w:r w:rsidR="00A85824" w:rsidRPr="002B5EF6">
        <w:rPr>
          <w:rFonts w:ascii="ＭＳ ゴシック" w:eastAsia="ＭＳ ゴシック" w:hAnsi="ＭＳ ゴシック" w:hint="eastAsia"/>
          <w:sz w:val="21"/>
          <w:szCs w:val="21"/>
        </w:rPr>
        <w:t>ための</w:t>
      </w:r>
      <w:r w:rsidRPr="002B5EF6">
        <w:rPr>
          <w:rFonts w:ascii="ＭＳ ゴシック" w:eastAsia="ＭＳ ゴシック" w:hAnsi="ＭＳ ゴシック" w:hint="eastAsia"/>
          <w:sz w:val="21"/>
          <w:szCs w:val="21"/>
        </w:rPr>
        <w:t>工夫、有効回答率を確保するための工夫等を記載</w:t>
      </w:r>
      <w:r w:rsidR="00C47724" w:rsidRPr="002B5EF6">
        <w:rPr>
          <w:rFonts w:ascii="ＭＳ ゴシック" w:eastAsia="ＭＳ ゴシック" w:hAnsi="ＭＳ ゴシック" w:hint="eastAsia"/>
          <w:sz w:val="21"/>
          <w:szCs w:val="21"/>
        </w:rPr>
        <w:t>してください</w:t>
      </w:r>
      <w:r w:rsidRPr="002B5EF6">
        <w:rPr>
          <w:rFonts w:ascii="ＭＳ ゴシック" w:eastAsia="ＭＳ ゴシック" w:hAnsi="ＭＳ ゴシック" w:hint="eastAsia"/>
          <w:sz w:val="21"/>
          <w:szCs w:val="21"/>
        </w:rPr>
        <w:t>。</w:t>
      </w:r>
    </w:p>
    <w:p w14:paraId="455974F4" w14:textId="77777777" w:rsidR="00AB6702" w:rsidRPr="00211B44" w:rsidRDefault="00AB6702" w:rsidP="00C47724"/>
    <w:p w14:paraId="11BCCC7F" w14:textId="6C243D88" w:rsidR="0019123E" w:rsidRPr="00211B44" w:rsidRDefault="00C47724" w:rsidP="00C47724">
      <w:r w:rsidRPr="00211B44">
        <w:rPr>
          <w:rFonts w:hint="eastAsia"/>
        </w:rPr>
        <w:t>（３）調査の実施</w:t>
      </w:r>
    </w:p>
    <w:p w14:paraId="59CBF834" w14:textId="5FFB4C05" w:rsidR="00623800" w:rsidRPr="002B5EF6" w:rsidRDefault="00623800" w:rsidP="00C47724">
      <w:pPr>
        <w:ind w:leftChars="200" w:left="651" w:hangingChars="100" w:hanging="197"/>
        <w:rPr>
          <w:rFonts w:ascii="ＭＳ ゴシック" w:eastAsia="ＭＳ ゴシック" w:hAnsi="ＭＳ ゴシック"/>
          <w:bCs/>
          <w:sz w:val="21"/>
          <w:szCs w:val="21"/>
        </w:rPr>
      </w:pPr>
      <w:r w:rsidRPr="002B5EF6">
        <w:rPr>
          <w:rFonts w:ascii="ＭＳ ゴシック" w:eastAsia="ＭＳ ゴシック" w:hAnsi="ＭＳ ゴシック" w:hint="eastAsia"/>
          <w:bCs/>
          <w:sz w:val="21"/>
          <w:szCs w:val="21"/>
        </w:rPr>
        <w:t>※　調査の成果を高めるための具体的な提案や工夫</w:t>
      </w:r>
      <w:r w:rsidR="00C47724" w:rsidRPr="002B5EF6">
        <w:rPr>
          <w:rFonts w:ascii="ＭＳ ゴシック" w:eastAsia="ＭＳ ゴシック" w:hAnsi="ＭＳ ゴシック" w:hint="eastAsia"/>
          <w:bCs/>
          <w:sz w:val="21"/>
          <w:szCs w:val="21"/>
        </w:rPr>
        <w:t>、</w:t>
      </w:r>
      <w:r w:rsidR="00C47724" w:rsidRPr="002B5EF6">
        <w:rPr>
          <w:rFonts w:ascii="ＭＳ ゴシック" w:eastAsia="ＭＳ ゴシック" w:hAnsi="ＭＳ ゴシック" w:hint="eastAsia"/>
          <w:sz w:val="21"/>
          <w:szCs w:val="21"/>
        </w:rPr>
        <w:t>回答率が低位になると見込まれる場合に追加的に講ずる措置等を</w:t>
      </w:r>
      <w:r w:rsidRPr="002B5EF6">
        <w:rPr>
          <w:rFonts w:ascii="ＭＳ ゴシック" w:eastAsia="ＭＳ ゴシック" w:hAnsi="ＭＳ ゴシック" w:hint="eastAsia"/>
          <w:bCs/>
          <w:sz w:val="21"/>
          <w:szCs w:val="21"/>
        </w:rPr>
        <w:t>記載してください。</w:t>
      </w:r>
    </w:p>
    <w:p w14:paraId="5DBCCF17" w14:textId="77777777" w:rsidR="003B1A92" w:rsidRPr="002B5EF6" w:rsidRDefault="003B1A92" w:rsidP="00C47724">
      <w:pPr>
        <w:ind w:leftChars="200" w:left="681" w:hangingChars="100" w:hanging="227"/>
        <w:rPr>
          <w:rFonts w:hAnsi="ＭＳ 明朝"/>
          <w:szCs w:val="24"/>
        </w:rPr>
      </w:pPr>
    </w:p>
    <w:p w14:paraId="029134D8" w14:textId="77777777" w:rsidR="00CE1550" w:rsidRPr="00211B44" w:rsidRDefault="00CE1550" w:rsidP="00CE1550">
      <w:r w:rsidRPr="00211B44">
        <w:rPr>
          <w:rFonts w:hint="eastAsia"/>
        </w:rPr>
        <w:t>３　調査結果のとりまとめ、分析及び報告書の作成</w:t>
      </w:r>
    </w:p>
    <w:p w14:paraId="619F56F5" w14:textId="53C5CDDE" w:rsidR="005C23B8" w:rsidRPr="002B5EF6" w:rsidRDefault="00C47724" w:rsidP="005C23B8">
      <w:pPr>
        <w:ind w:leftChars="200" w:left="651"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5C23B8" w:rsidRPr="002B5EF6">
        <w:rPr>
          <w:rFonts w:ascii="ＭＳ ゴシック" w:eastAsia="ＭＳ ゴシック" w:hAnsi="ＭＳ ゴシック" w:hint="eastAsia"/>
          <w:sz w:val="21"/>
          <w:szCs w:val="21"/>
        </w:rPr>
        <w:t>主なとりまとめイメージ、</w:t>
      </w:r>
      <w:r w:rsidR="00B056DE" w:rsidRPr="002B5EF6">
        <w:rPr>
          <w:rFonts w:ascii="ＭＳ ゴシック" w:eastAsia="ＭＳ ゴシック" w:hAnsi="ＭＳ ゴシック" w:hint="eastAsia"/>
          <w:sz w:val="21"/>
          <w:szCs w:val="21"/>
        </w:rPr>
        <w:t>普及方策につなげるための</w:t>
      </w:r>
      <w:r w:rsidRPr="002B5EF6">
        <w:rPr>
          <w:rFonts w:ascii="ＭＳ ゴシック" w:eastAsia="ＭＳ ゴシック" w:hAnsi="ＭＳ ゴシック" w:hint="eastAsia"/>
          <w:sz w:val="21"/>
          <w:szCs w:val="21"/>
        </w:rPr>
        <w:t>分析の視点</w:t>
      </w:r>
      <w:r w:rsidR="005C23B8" w:rsidRPr="002B5EF6">
        <w:rPr>
          <w:rFonts w:ascii="ＭＳ ゴシック" w:eastAsia="ＭＳ ゴシック" w:hAnsi="ＭＳ ゴシック" w:hint="eastAsia"/>
          <w:sz w:val="21"/>
          <w:szCs w:val="21"/>
        </w:rPr>
        <w:t>、</w:t>
      </w:r>
      <w:r w:rsidR="00076318" w:rsidRPr="002B5EF6">
        <w:rPr>
          <w:rFonts w:ascii="ＭＳ ゴシック" w:eastAsia="ＭＳ ゴシック" w:hAnsi="ＭＳ ゴシック" w:hint="eastAsia"/>
          <w:sz w:val="21"/>
          <w:szCs w:val="21"/>
        </w:rPr>
        <w:t>１の</w:t>
      </w:r>
      <w:r w:rsidR="005C23B8" w:rsidRPr="002B5EF6">
        <w:rPr>
          <w:rFonts w:ascii="ＭＳ ゴシック" w:eastAsia="ＭＳ ゴシック" w:hAnsi="ＭＳ ゴシック" w:hint="eastAsia"/>
          <w:sz w:val="21"/>
          <w:szCs w:val="21"/>
        </w:rPr>
        <w:t>有識者の活用方法等について記載してください。</w:t>
      </w:r>
    </w:p>
    <w:p w14:paraId="4C089F70" w14:textId="77777777" w:rsidR="003B1A92" w:rsidRPr="00211B44" w:rsidRDefault="003B1A92" w:rsidP="00CE1550"/>
    <w:p w14:paraId="3059411F" w14:textId="4C3D257C" w:rsidR="00CE1550" w:rsidRPr="00211B44" w:rsidRDefault="00CE1550" w:rsidP="00CE1550">
      <w:pPr>
        <w:jc w:val="left"/>
        <w:rPr>
          <w:rFonts w:hAnsi="ＭＳ 明朝"/>
          <w:bCs/>
          <w:szCs w:val="24"/>
        </w:rPr>
      </w:pPr>
      <w:r w:rsidRPr="00211B44">
        <w:rPr>
          <w:rFonts w:hAnsi="ＭＳ 明朝" w:hint="eastAsia"/>
          <w:bCs/>
          <w:szCs w:val="24"/>
        </w:rPr>
        <w:t>４　実施スケジュール</w:t>
      </w:r>
    </w:p>
    <w:p w14:paraId="1A748761" w14:textId="0D87C909" w:rsidR="00684D4F" w:rsidRPr="00211B44" w:rsidRDefault="00CE1550" w:rsidP="00684D4F">
      <w:pPr>
        <w:jc w:val="left"/>
        <w:rPr>
          <w:rFonts w:hAnsi="ＭＳ 明朝"/>
          <w:i/>
          <w:szCs w:val="24"/>
        </w:rPr>
      </w:pPr>
      <w:r w:rsidRPr="00211B44">
        <w:rPr>
          <w:rFonts w:hAnsi="ＭＳ 明朝" w:hint="eastAsia"/>
          <w:szCs w:val="24"/>
        </w:rPr>
        <w:t xml:space="preserve">　</w:t>
      </w:r>
      <w:r w:rsidR="001106B4" w:rsidRPr="00211B44">
        <w:rPr>
          <w:rFonts w:hAnsi="ＭＳ 明朝" w:hint="eastAsia"/>
          <w:szCs w:val="24"/>
        </w:rPr>
        <w:t xml:space="preserve">　</w:t>
      </w:r>
      <w:r w:rsidR="00684D4F" w:rsidRPr="00211B44">
        <w:rPr>
          <w:rFonts w:hAnsi="ＭＳ 明朝" w:hint="eastAsia"/>
          <w:i/>
          <w:szCs w:val="24"/>
        </w:rPr>
        <w:t>【記載例】</w:t>
      </w:r>
    </w:p>
    <w:tbl>
      <w:tblPr>
        <w:tblW w:w="88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754"/>
        <w:gridCol w:w="754"/>
        <w:gridCol w:w="754"/>
        <w:gridCol w:w="755"/>
        <w:gridCol w:w="754"/>
        <w:gridCol w:w="754"/>
        <w:gridCol w:w="755"/>
        <w:gridCol w:w="737"/>
        <w:gridCol w:w="783"/>
      </w:tblGrid>
      <w:tr w:rsidR="00046DA3" w:rsidRPr="00211B44" w14:paraId="4D3B2C3B" w14:textId="77777777" w:rsidTr="00046DA3">
        <w:trPr>
          <w:cantSplit/>
          <w:trHeight w:val="57"/>
        </w:trPr>
        <w:tc>
          <w:tcPr>
            <w:tcW w:w="2040" w:type="dxa"/>
            <w:tcBorders>
              <w:bottom w:val="single" w:sz="4" w:space="0" w:color="auto"/>
            </w:tcBorders>
          </w:tcPr>
          <w:p w14:paraId="6D8CCE0E" w14:textId="77777777" w:rsidR="00046DA3" w:rsidRPr="00211B44" w:rsidRDefault="00046DA3" w:rsidP="00046DA3">
            <w:pPr>
              <w:rPr>
                <w:rFonts w:hAnsi="ＭＳ 明朝"/>
                <w:szCs w:val="24"/>
              </w:rPr>
            </w:pPr>
          </w:p>
        </w:tc>
        <w:tc>
          <w:tcPr>
            <w:tcW w:w="754" w:type="dxa"/>
            <w:tcBorders>
              <w:bottom w:val="single" w:sz="4" w:space="0" w:color="auto"/>
            </w:tcBorders>
            <w:vAlign w:val="center"/>
          </w:tcPr>
          <w:p w14:paraId="4DC9E566" w14:textId="4FC98AD1" w:rsidR="00046DA3" w:rsidRPr="00211B44" w:rsidRDefault="00046DA3" w:rsidP="00046DA3">
            <w:pPr>
              <w:jc w:val="center"/>
              <w:rPr>
                <w:rFonts w:hAnsi="ＭＳ 明朝"/>
                <w:szCs w:val="24"/>
              </w:rPr>
            </w:pPr>
            <w:r w:rsidRPr="00211B44">
              <w:rPr>
                <w:rFonts w:hAnsi="ＭＳ 明朝" w:hint="eastAsia"/>
                <w:szCs w:val="24"/>
              </w:rPr>
              <w:t>４月</w:t>
            </w:r>
          </w:p>
        </w:tc>
        <w:tc>
          <w:tcPr>
            <w:tcW w:w="754" w:type="dxa"/>
            <w:tcBorders>
              <w:bottom w:val="single" w:sz="4" w:space="0" w:color="auto"/>
            </w:tcBorders>
            <w:vAlign w:val="center"/>
          </w:tcPr>
          <w:p w14:paraId="55724CB3" w14:textId="7FA76EA7" w:rsidR="00046DA3" w:rsidRPr="00211B44" w:rsidRDefault="00046DA3" w:rsidP="00046DA3">
            <w:pPr>
              <w:jc w:val="center"/>
              <w:rPr>
                <w:rFonts w:hAnsi="ＭＳ 明朝"/>
                <w:szCs w:val="24"/>
              </w:rPr>
            </w:pPr>
            <w:r w:rsidRPr="00211B44">
              <w:rPr>
                <w:rFonts w:hAnsi="ＭＳ 明朝" w:hint="eastAsia"/>
                <w:szCs w:val="24"/>
              </w:rPr>
              <w:t>５月</w:t>
            </w:r>
          </w:p>
        </w:tc>
        <w:tc>
          <w:tcPr>
            <w:tcW w:w="754" w:type="dxa"/>
            <w:tcBorders>
              <w:bottom w:val="single" w:sz="4" w:space="0" w:color="auto"/>
            </w:tcBorders>
            <w:vAlign w:val="center"/>
          </w:tcPr>
          <w:p w14:paraId="1CF55648" w14:textId="463CDA3A" w:rsidR="00046DA3" w:rsidRPr="00211B44" w:rsidRDefault="00046DA3" w:rsidP="00046DA3">
            <w:pPr>
              <w:jc w:val="center"/>
              <w:rPr>
                <w:rFonts w:hAnsi="ＭＳ 明朝"/>
                <w:szCs w:val="24"/>
              </w:rPr>
            </w:pPr>
            <w:r w:rsidRPr="00211B44">
              <w:rPr>
                <w:rFonts w:hAnsi="ＭＳ 明朝" w:hint="eastAsia"/>
                <w:szCs w:val="24"/>
              </w:rPr>
              <w:t>６月</w:t>
            </w:r>
          </w:p>
        </w:tc>
        <w:tc>
          <w:tcPr>
            <w:tcW w:w="755" w:type="dxa"/>
            <w:tcBorders>
              <w:bottom w:val="single" w:sz="4" w:space="0" w:color="auto"/>
            </w:tcBorders>
            <w:vAlign w:val="center"/>
          </w:tcPr>
          <w:p w14:paraId="0AFBC72D" w14:textId="04C399C7" w:rsidR="00046DA3" w:rsidRPr="00211B44" w:rsidRDefault="00046DA3" w:rsidP="00046DA3">
            <w:pPr>
              <w:jc w:val="center"/>
              <w:rPr>
                <w:rFonts w:hAnsi="ＭＳ 明朝"/>
                <w:szCs w:val="24"/>
              </w:rPr>
            </w:pPr>
            <w:r w:rsidRPr="00211B44">
              <w:rPr>
                <w:rFonts w:hAnsi="ＭＳ 明朝" w:hint="eastAsia"/>
                <w:szCs w:val="24"/>
              </w:rPr>
              <w:t>･･･</w:t>
            </w:r>
          </w:p>
        </w:tc>
        <w:tc>
          <w:tcPr>
            <w:tcW w:w="754" w:type="dxa"/>
            <w:tcBorders>
              <w:bottom w:val="single" w:sz="4" w:space="0" w:color="auto"/>
            </w:tcBorders>
          </w:tcPr>
          <w:p w14:paraId="5FC7F9D1" w14:textId="1A714056" w:rsidR="00046DA3" w:rsidRPr="00211B44" w:rsidRDefault="00046DA3" w:rsidP="00046DA3">
            <w:pPr>
              <w:jc w:val="center"/>
              <w:rPr>
                <w:rFonts w:hAnsi="ＭＳ 明朝"/>
                <w:szCs w:val="24"/>
              </w:rPr>
            </w:pPr>
            <w:r w:rsidRPr="00211B44">
              <w:rPr>
                <w:rFonts w:hAnsi="ＭＳ 明朝" w:hint="eastAsia"/>
                <w:szCs w:val="24"/>
              </w:rPr>
              <w:t>1</w:t>
            </w:r>
            <w:r>
              <w:rPr>
                <w:rFonts w:hAnsi="ＭＳ 明朝" w:hint="eastAsia"/>
                <w:szCs w:val="24"/>
              </w:rPr>
              <w:t>0</w:t>
            </w:r>
            <w:r w:rsidRPr="00211B44">
              <w:rPr>
                <w:rFonts w:hAnsi="ＭＳ 明朝" w:hint="eastAsia"/>
                <w:szCs w:val="24"/>
              </w:rPr>
              <w:t>月</w:t>
            </w:r>
          </w:p>
        </w:tc>
        <w:tc>
          <w:tcPr>
            <w:tcW w:w="754" w:type="dxa"/>
            <w:tcBorders>
              <w:bottom w:val="single" w:sz="4" w:space="0" w:color="auto"/>
            </w:tcBorders>
          </w:tcPr>
          <w:p w14:paraId="58F1A23A" w14:textId="6DDD160B" w:rsidR="00046DA3" w:rsidRPr="00211B44" w:rsidRDefault="00046DA3" w:rsidP="00046DA3">
            <w:pPr>
              <w:jc w:val="center"/>
              <w:rPr>
                <w:rFonts w:hAnsi="ＭＳ 明朝"/>
                <w:szCs w:val="24"/>
              </w:rPr>
            </w:pPr>
            <w:r w:rsidRPr="00211B44">
              <w:rPr>
                <w:rFonts w:hAnsi="ＭＳ 明朝" w:hint="eastAsia"/>
                <w:szCs w:val="24"/>
              </w:rPr>
              <w:t>11月</w:t>
            </w:r>
          </w:p>
        </w:tc>
        <w:tc>
          <w:tcPr>
            <w:tcW w:w="755" w:type="dxa"/>
            <w:tcBorders>
              <w:bottom w:val="single" w:sz="4" w:space="0" w:color="auto"/>
            </w:tcBorders>
          </w:tcPr>
          <w:p w14:paraId="08518BEC" w14:textId="7F276991" w:rsidR="00046DA3" w:rsidRPr="00211B44" w:rsidRDefault="00046DA3" w:rsidP="00046DA3">
            <w:pPr>
              <w:jc w:val="center"/>
              <w:rPr>
                <w:rFonts w:hAnsi="ＭＳ 明朝"/>
                <w:szCs w:val="24"/>
              </w:rPr>
            </w:pPr>
            <w:r w:rsidRPr="00211B44">
              <w:rPr>
                <w:rFonts w:hAnsi="ＭＳ 明朝" w:hint="eastAsia"/>
                <w:szCs w:val="24"/>
              </w:rPr>
              <w:t>12月</w:t>
            </w:r>
          </w:p>
        </w:tc>
        <w:tc>
          <w:tcPr>
            <w:tcW w:w="737" w:type="dxa"/>
            <w:tcBorders>
              <w:bottom w:val="single" w:sz="4" w:space="0" w:color="auto"/>
            </w:tcBorders>
          </w:tcPr>
          <w:p w14:paraId="621D2CE5" w14:textId="6C382D09" w:rsidR="00046DA3" w:rsidRPr="00211B44" w:rsidRDefault="00046DA3" w:rsidP="00046DA3">
            <w:pPr>
              <w:jc w:val="center"/>
              <w:rPr>
                <w:rFonts w:hAnsi="ＭＳ 明朝"/>
                <w:szCs w:val="24"/>
              </w:rPr>
            </w:pPr>
            <w:r>
              <w:rPr>
                <w:rFonts w:hAnsi="ＭＳ 明朝" w:hint="eastAsia"/>
                <w:szCs w:val="24"/>
              </w:rPr>
              <w:t>１月</w:t>
            </w:r>
          </w:p>
        </w:tc>
        <w:tc>
          <w:tcPr>
            <w:tcW w:w="783" w:type="dxa"/>
            <w:tcBorders>
              <w:bottom w:val="single" w:sz="4" w:space="0" w:color="auto"/>
            </w:tcBorders>
          </w:tcPr>
          <w:p w14:paraId="7814B39B" w14:textId="2D34EAB7" w:rsidR="00046DA3" w:rsidRPr="00211B44" w:rsidRDefault="00046DA3" w:rsidP="00046DA3">
            <w:pPr>
              <w:jc w:val="center"/>
              <w:rPr>
                <w:rFonts w:hAnsi="ＭＳ 明朝"/>
                <w:szCs w:val="24"/>
              </w:rPr>
            </w:pPr>
            <w:r w:rsidRPr="00211B44">
              <w:rPr>
                <w:rFonts w:hAnsi="ＭＳ 明朝" w:hint="eastAsia"/>
                <w:szCs w:val="24"/>
              </w:rPr>
              <w:t>備考</w:t>
            </w:r>
          </w:p>
        </w:tc>
      </w:tr>
      <w:tr w:rsidR="00046DA3" w:rsidRPr="00211B44" w14:paraId="787692E1" w14:textId="77777777" w:rsidTr="00046DA3">
        <w:trPr>
          <w:trHeight w:val="57"/>
        </w:trPr>
        <w:tc>
          <w:tcPr>
            <w:tcW w:w="2040" w:type="dxa"/>
            <w:tcBorders>
              <w:bottom w:val="dotted" w:sz="4" w:space="0" w:color="auto"/>
            </w:tcBorders>
            <w:vAlign w:val="center"/>
          </w:tcPr>
          <w:p w14:paraId="721CB510" w14:textId="65394B3E" w:rsidR="00046DA3" w:rsidRPr="00211B44" w:rsidRDefault="00046DA3" w:rsidP="0064253C">
            <w:pPr>
              <w:rPr>
                <w:rFonts w:hAnsi="ＭＳ 明朝"/>
                <w:i/>
                <w:szCs w:val="24"/>
              </w:rPr>
            </w:pPr>
            <w:r w:rsidRPr="00211B44">
              <w:rPr>
                <w:rFonts w:hAnsi="ＭＳ 明朝" w:hint="eastAsia"/>
                <w:i/>
                <w:szCs w:val="24"/>
              </w:rPr>
              <w:t>有識者からの意見聴取</w:t>
            </w:r>
          </w:p>
        </w:tc>
        <w:tc>
          <w:tcPr>
            <w:tcW w:w="754" w:type="dxa"/>
            <w:tcBorders>
              <w:bottom w:val="dotted" w:sz="4" w:space="0" w:color="auto"/>
            </w:tcBorders>
            <w:vAlign w:val="center"/>
          </w:tcPr>
          <w:p w14:paraId="525B1AA7" w14:textId="77777777" w:rsidR="00046DA3" w:rsidRPr="00211B44" w:rsidRDefault="00046DA3" w:rsidP="0064253C">
            <w:pPr>
              <w:rPr>
                <w:rFonts w:hAnsi="ＭＳ 明朝"/>
                <w:szCs w:val="24"/>
              </w:rPr>
            </w:pPr>
          </w:p>
        </w:tc>
        <w:tc>
          <w:tcPr>
            <w:tcW w:w="754" w:type="dxa"/>
            <w:tcBorders>
              <w:bottom w:val="dotted" w:sz="4" w:space="0" w:color="auto"/>
            </w:tcBorders>
            <w:vAlign w:val="center"/>
          </w:tcPr>
          <w:p w14:paraId="0C1A4B9E" w14:textId="05E9B5C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5760" behindDoc="0" locked="1" layoutInCell="1" allowOverlap="1" wp14:anchorId="71EE3E6B" wp14:editId="431BFFB2">
                      <wp:simplePos x="0" y="0"/>
                      <wp:positionH relativeFrom="column">
                        <wp:posOffset>613410</wp:posOffset>
                      </wp:positionH>
                      <wp:positionV relativeFrom="page">
                        <wp:posOffset>142240</wp:posOffset>
                      </wp:positionV>
                      <wp:extent cx="1905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2BE474" id="直線コネクタ 1"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3pt,11.2pt" to="6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" strokecolor="#4472c4 [3204]" strokeweight=".5pt">
                      <v:stroke startarrow="block" endarrow="block" joinstyle="miter"/>
                      <w10:wrap anchory="page"/>
                      <w10:anchorlock/>
                    </v:line>
                  </w:pict>
                </mc:Fallback>
              </mc:AlternateContent>
            </w:r>
          </w:p>
        </w:tc>
        <w:tc>
          <w:tcPr>
            <w:tcW w:w="754" w:type="dxa"/>
            <w:tcBorders>
              <w:bottom w:val="dotted" w:sz="4" w:space="0" w:color="auto"/>
            </w:tcBorders>
            <w:vAlign w:val="center"/>
          </w:tcPr>
          <w:p w14:paraId="67D3A2CB" w14:textId="5D8A407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6784" behindDoc="0" locked="1" layoutInCell="1" allowOverlap="1" wp14:anchorId="1BD6F9D5" wp14:editId="242D3472">
                      <wp:simplePos x="0" y="0"/>
                      <wp:positionH relativeFrom="column">
                        <wp:posOffset>-761365</wp:posOffset>
                      </wp:positionH>
                      <wp:positionV relativeFrom="page">
                        <wp:posOffset>140335</wp:posOffset>
                      </wp:positionV>
                      <wp:extent cx="1905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0BB244" id="直線コネクタ 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95pt,11.05pt" to="-4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vAlign w:val="center"/>
          </w:tcPr>
          <w:p w14:paraId="3D194101" w14:textId="77777777" w:rsidR="00046DA3" w:rsidRPr="00211B44" w:rsidRDefault="00046DA3" w:rsidP="0064253C">
            <w:pPr>
              <w:rPr>
                <w:rFonts w:hAnsi="ＭＳ 明朝"/>
                <w:szCs w:val="24"/>
              </w:rPr>
            </w:pPr>
          </w:p>
        </w:tc>
        <w:tc>
          <w:tcPr>
            <w:tcW w:w="754" w:type="dxa"/>
            <w:tcBorders>
              <w:bottom w:val="dotted" w:sz="4" w:space="0" w:color="auto"/>
            </w:tcBorders>
          </w:tcPr>
          <w:p w14:paraId="410DDBDA" w14:textId="77777777" w:rsidR="00046DA3" w:rsidRPr="00211B44" w:rsidRDefault="00046DA3" w:rsidP="0064253C">
            <w:pPr>
              <w:rPr>
                <w:rFonts w:hAnsi="ＭＳ 明朝"/>
                <w:szCs w:val="24"/>
              </w:rPr>
            </w:pPr>
          </w:p>
        </w:tc>
        <w:tc>
          <w:tcPr>
            <w:tcW w:w="754" w:type="dxa"/>
            <w:tcBorders>
              <w:bottom w:val="dotted" w:sz="4" w:space="0" w:color="auto"/>
            </w:tcBorders>
          </w:tcPr>
          <w:p w14:paraId="5E892F2C" w14:textId="740DB7DD"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7808" behindDoc="0" locked="1" layoutInCell="1" allowOverlap="1" wp14:anchorId="4D538F4C" wp14:editId="45734BBF">
                      <wp:simplePos x="0" y="0"/>
                      <wp:positionH relativeFrom="column">
                        <wp:posOffset>187325</wp:posOffset>
                      </wp:positionH>
                      <wp:positionV relativeFrom="page">
                        <wp:posOffset>262255</wp:posOffset>
                      </wp:positionV>
                      <wp:extent cx="1905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0C3F7" id="直線コネクタ 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75pt,20.65pt" to="29.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tcPr>
          <w:p w14:paraId="116BDC3C" w14:textId="29D153D1" w:rsidR="00046DA3" w:rsidRPr="00211B44" w:rsidRDefault="00046DA3" w:rsidP="0064253C">
            <w:pPr>
              <w:rPr>
                <w:rFonts w:hAnsi="ＭＳ 明朝"/>
                <w:szCs w:val="24"/>
              </w:rPr>
            </w:pPr>
          </w:p>
        </w:tc>
        <w:tc>
          <w:tcPr>
            <w:tcW w:w="737" w:type="dxa"/>
            <w:tcBorders>
              <w:bottom w:val="dotted" w:sz="4" w:space="0" w:color="auto"/>
            </w:tcBorders>
          </w:tcPr>
          <w:p w14:paraId="63B97B46" w14:textId="77777777" w:rsidR="00046DA3" w:rsidRPr="00211B44" w:rsidRDefault="00046DA3" w:rsidP="0064253C">
            <w:pPr>
              <w:rPr>
                <w:rFonts w:hAnsi="ＭＳ 明朝"/>
                <w:szCs w:val="24"/>
              </w:rPr>
            </w:pPr>
          </w:p>
        </w:tc>
        <w:tc>
          <w:tcPr>
            <w:tcW w:w="783" w:type="dxa"/>
            <w:tcBorders>
              <w:bottom w:val="dotted" w:sz="4" w:space="0" w:color="auto"/>
            </w:tcBorders>
          </w:tcPr>
          <w:p w14:paraId="0CDF957D" w14:textId="145032CC" w:rsidR="00046DA3" w:rsidRPr="00211B44" w:rsidRDefault="00046DA3" w:rsidP="0064253C">
            <w:pPr>
              <w:rPr>
                <w:rFonts w:hAnsi="ＭＳ 明朝"/>
                <w:szCs w:val="24"/>
              </w:rPr>
            </w:pPr>
          </w:p>
        </w:tc>
      </w:tr>
      <w:tr w:rsidR="00046DA3" w:rsidRPr="00211B44" w14:paraId="73BDBA55" w14:textId="77777777" w:rsidTr="00046DA3">
        <w:trPr>
          <w:trHeight w:val="57"/>
        </w:trPr>
        <w:tc>
          <w:tcPr>
            <w:tcW w:w="2040" w:type="dxa"/>
            <w:tcBorders>
              <w:top w:val="dotted" w:sz="4" w:space="0" w:color="auto"/>
              <w:bottom w:val="dotted" w:sz="4" w:space="0" w:color="auto"/>
            </w:tcBorders>
            <w:vAlign w:val="center"/>
          </w:tcPr>
          <w:p w14:paraId="77EDC3F6" w14:textId="750DADCC" w:rsidR="00046DA3" w:rsidRPr="00211B44" w:rsidRDefault="00046DA3" w:rsidP="0064253C">
            <w:pPr>
              <w:rPr>
                <w:rFonts w:hAnsi="ＭＳ 明朝"/>
                <w:i/>
                <w:szCs w:val="24"/>
              </w:rPr>
            </w:pPr>
            <w:r w:rsidRPr="00211B44">
              <w:rPr>
                <w:rFonts w:hAnsi="ＭＳ 明朝" w:hint="eastAsia"/>
                <w:i/>
                <w:szCs w:val="24"/>
              </w:rPr>
              <w:t>調査計画の作成</w:t>
            </w:r>
          </w:p>
        </w:tc>
        <w:tc>
          <w:tcPr>
            <w:tcW w:w="754" w:type="dxa"/>
            <w:tcBorders>
              <w:top w:val="dotted" w:sz="4" w:space="0" w:color="auto"/>
              <w:bottom w:val="dotted" w:sz="4" w:space="0" w:color="auto"/>
            </w:tcBorders>
            <w:vAlign w:val="center"/>
          </w:tcPr>
          <w:p w14:paraId="7783A8E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0F2AAF7"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4895768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8F03C9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AC4C50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5CCE207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6CED4EF" w14:textId="4078291D"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BA16E9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350F46D" w14:textId="5DBB0AFD" w:rsidR="00046DA3" w:rsidRPr="00211B44" w:rsidRDefault="00046DA3" w:rsidP="0064253C">
            <w:pPr>
              <w:rPr>
                <w:rFonts w:hAnsi="ＭＳ 明朝"/>
                <w:szCs w:val="24"/>
              </w:rPr>
            </w:pPr>
          </w:p>
        </w:tc>
      </w:tr>
      <w:tr w:rsidR="00046DA3" w:rsidRPr="00211B44" w14:paraId="2A3DAFAB" w14:textId="77777777" w:rsidTr="00046DA3">
        <w:trPr>
          <w:trHeight w:val="57"/>
        </w:trPr>
        <w:tc>
          <w:tcPr>
            <w:tcW w:w="2040" w:type="dxa"/>
            <w:tcBorders>
              <w:top w:val="dotted" w:sz="4" w:space="0" w:color="auto"/>
              <w:bottom w:val="dotted" w:sz="4" w:space="0" w:color="auto"/>
            </w:tcBorders>
            <w:vAlign w:val="center"/>
          </w:tcPr>
          <w:p w14:paraId="50A24CAF" w14:textId="46CCF0FC" w:rsidR="00046DA3" w:rsidRPr="00211B44" w:rsidRDefault="00046DA3" w:rsidP="0064253C">
            <w:pPr>
              <w:rPr>
                <w:rFonts w:hAnsi="ＭＳ 明朝"/>
                <w:i/>
                <w:szCs w:val="24"/>
              </w:rPr>
            </w:pPr>
            <w:r w:rsidRPr="00211B44">
              <w:rPr>
                <w:rFonts w:hAnsi="ＭＳ 明朝" w:hint="eastAsia"/>
                <w:i/>
                <w:szCs w:val="24"/>
              </w:rPr>
              <w:t>調査対象者の把握と抽出</w:t>
            </w:r>
          </w:p>
        </w:tc>
        <w:tc>
          <w:tcPr>
            <w:tcW w:w="754" w:type="dxa"/>
            <w:tcBorders>
              <w:top w:val="dotted" w:sz="4" w:space="0" w:color="auto"/>
              <w:bottom w:val="dotted" w:sz="4" w:space="0" w:color="auto"/>
            </w:tcBorders>
            <w:vAlign w:val="center"/>
          </w:tcPr>
          <w:p w14:paraId="7D64AE8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A87C8BC" w14:textId="09D84D3C"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2688" behindDoc="0" locked="1" layoutInCell="1" allowOverlap="1" wp14:anchorId="4A17A33B" wp14:editId="1A7BC828">
                      <wp:simplePos x="0" y="0"/>
                      <wp:positionH relativeFrom="column">
                        <wp:posOffset>-90170</wp:posOffset>
                      </wp:positionH>
                      <wp:positionV relativeFrom="page">
                        <wp:posOffset>47625</wp:posOffset>
                      </wp:positionV>
                      <wp:extent cx="531495" cy="0"/>
                      <wp:effectExtent l="38100" t="76200" r="2095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60A5F6" id="直線コネクタ 18"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pt,3.75pt" to="3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662C928F"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56FF75FA"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2AB57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0E02CFBA"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1B6C955E" w14:textId="7BA89902"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7E60FFB8"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15DE598" w14:textId="2B1C792A" w:rsidR="00046DA3" w:rsidRPr="00211B44" w:rsidRDefault="00046DA3" w:rsidP="0064253C">
            <w:pPr>
              <w:rPr>
                <w:rFonts w:hAnsi="ＭＳ 明朝"/>
                <w:szCs w:val="24"/>
              </w:rPr>
            </w:pPr>
          </w:p>
        </w:tc>
      </w:tr>
      <w:tr w:rsidR="00046DA3" w:rsidRPr="00211B44" w14:paraId="41864E23" w14:textId="77777777" w:rsidTr="00046DA3">
        <w:trPr>
          <w:trHeight w:val="57"/>
        </w:trPr>
        <w:tc>
          <w:tcPr>
            <w:tcW w:w="2040" w:type="dxa"/>
            <w:tcBorders>
              <w:top w:val="dotted" w:sz="4" w:space="0" w:color="auto"/>
              <w:bottom w:val="dotted" w:sz="4" w:space="0" w:color="auto"/>
            </w:tcBorders>
            <w:vAlign w:val="center"/>
          </w:tcPr>
          <w:p w14:paraId="1B88F67C" w14:textId="6B03076D" w:rsidR="00046DA3" w:rsidRPr="00211B44" w:rsidRDefault="00046DA3" w:rsidP="0064253C">
            <w:pPr>
              <w:rPr>
                <w:rFonts w:hAnsi="ＭＳ 明朝"/>
                <w:i/>
                <w:szCs w:val="24"/>
              </w:rPr>
            </w:pPr>
            <w:r w:rsidRPr="00211B44">
              <w:rPr>
                <w:rFonts w:hAnsi="ＭＳ 明朝" w:hint="eastAsia"/>
                <w:i/>
                <w:szCs w:val="24"/>
              </w:rPr>
              <w:t>調査項目と調査手法の検討</w:t>
            </w:r>
          </w:p>
        </w:tc>
        <w:tc>
          <w:tcPr>
            <w:tcW w:w="754" w:type="dxa"/>
            <w:tcBorders>
              <w:top w:val="dotted" w:sz="4" w:space="0" w:color="auto"/>
              <w:bottom w:val="dotted" w:sz="4" w:space="0" w:color="auto"/>
            </w:tcBorders>
            <w:vAlign w:val="center"/>
          </w:tcPr>
          <w:p w14:paraId="7064B1D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20740D2" w14:textId="284742C8"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1664" behindDoc="0" locked="1" layoutInCell="1" allowOverlap="1" wp14:anchorId="530E4562" wp14:editId="50D9BC9C">
                      <wp:simplePos x="0" y="0"/>
                      <wp:positionH relativeFrom="column">
                        <wp:posOffset>-48260</wp:posOffset>
                      </wp:positionH>
                      <wp:positionV relativeFrom="page">
                        <wp:posOffset>120650</wp:posOffset>
                      </wp:positionV>
                      <wp:extent cx="851535" cy="0"/>
                      <wp:effectExtent l="38100" t="76200" r="24765"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B19A31" id="直線コネクタ 10"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pt,9.5pt" to="6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" strokecolor="#4472c4 [3204]" strokeweight=".5pt">
                      <v:stroke startarrow="block" endarrow="block" joinstyle="miter"/>
                      <w10:wrap anchory="page"/>
                      <w10:anchorlock/>
                    </v:line>
                  </w:pict>
                </mc:Fallback>
              </mc:AlternateContent>
            </w:r>
            <w:r w:rsidRPr="00211B44">
              <w:rPr>
                <w:rFonts w:hAnsi="ＭＳ 明朝"/>
                <w:noProof/>
                <w:szCs w:val="24"/>
              </w:rPr>
              <mc:AlternateContent>
                <mc:Choice Requires="wps">
                  <w:drawing>
                    <wp:anchor distT="0" distB="0" distL="114300" distR="114300" simplePos="0" relativeHeight="251760640" behindDoc="0" locked="1" layoutInCell="1" allowOverlap="1" wp14:anchorId="6588A5C1" wp14:editId="58B6C1D7">
                      <wp:simplePos x="0" y="0"/>
                      <wp:positionH relativeFrom="column">
                        <wp:posOffset>-578485</wp:posOffset>
                      </wp:positionH>
                      <wp:positionV relativeFrom="page">
                        <wp:posOffset>-782320</wp:posOffset>
                      </wp:positionV>
                      <wp:extent cx="467995" cy="0"/>
                      <wp:effectExtent l="38100" t="76200" r="27305"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9375A" id="直線コネクタ 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5pt,-61.6pt" to="-8.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4B4EAFA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4B55AB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5DEC769"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3A9155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51580B0C" w14:textId="1A7773FB"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152BE624"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5C659EB4" w14:textId="6A3F3046" w:rsidR="00046DA3" w:rsidRPr="00211B44" w:rsidRDefault="00046DA3" w:rsidP="0064253C">
            <w:pPr>
              <w:rPr>
                <w:rFonts w:hAnsi="ＭＳ 明朝"/>
                <w:szCs w:val="24"/>
              </w:rPr>
            </w:pPr>
          </w:p>
        </w:tc>
      </w:tr>
      <w:tr w:rsidR="00046DA3" w:rsidRPr="00211B44" w14:paraId="07A40218" w14:textId="77777777" w:rsidTr="00046DA3">
        <w:trPr>
          <w:trHeight w:val="57"/>
        </w:trPr>
        <w:tc>
          <w:tcPr>
            <w:tcW w:w="2040" w:type="dxa"/>
            <w:tcBorders>
              <w:top w:val="dotted" w:sz="4" w:space="0" w:color="auto"/>
              <w:bottom w:val="dotted" w:sz="4" w:space="0" w:color="auto"/>
            </w:tcBorders>
            <w:vAlign w:val="center"/>
          </w:tcPr>
          <w:p w14:paraId="58705A06" w14:textId="0E3E6A94" w:rsidR="00046DA3" w:rsidRPr="00211B44" w:rsidRDefault="00046DA3" w:rsidP="0064253C">
            <w:pPr>
              <w:rPr>
                <w:rFonts w:hAnsi="ＭＳ 明朝"/>
                <w:i/>
                <w:szCs w:val="24"/>
              </w:rPr>
            </w:pPr>
            <w:r w:rsidRPr="00211B44">
              <w:rPr>
                <w:rFonts w:hAnsi="ＭＳ 明朝" w:hint="eastAsia"/>
                <w:i/>
                <w:szCs w:val="24"/>
              </w:rPr>
              <w:t>調査の実施</w:t>
            </w:r>
          </w:p>
        </w:tc>
        <w:tc>
          <w:tcPr>
            <w:tcW w:w="754" w:type="dxa"/>
            <w:tcBorders>
              <w:top w:val="dotted" w:sz="4" w:space="0" w:color="auto"/>
              <w:bottom w:val="dotted" w:sz="4" w:space="0" w:color="auto"/>
            </w:tcBorders>
            <w:vAlign w:val="center"/>
          </w:tcPr>
          <w:p w14:paraId="693A72B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024EDA54" w14:textId="628B112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59616" behindDoc="0" locked="1" layoutInCell="1" allowOverlap="1" wp14:anchorId="62F2B216" wp14:editId="6565165B">
                      <wp:simplePos x="0" y="0"/>
                      <wp:positionH relativeFrom="column">
                        <wp:posOffset>894080</wp:posOffset>
                      </wp:positionH>
                      <wp:positionV relativeFrom="page">
                        <wp:posOffset>106680</wp:posOffset>
                      </wp:positionV>
                      <wp:extent cx="996315" cy="0"/>
                      <wp:effectExtent l="38100" t="76200" r="1333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4D55B2" id="直線コネクタ 7"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4pt,8.4pt" to="148.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261A7CD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1332F8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7C0C06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49B7403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BA5E2AF" w14:textId="5840D1A3"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461F5E01"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03B3111C" w14:textId="5028BE75" w:rsidR="00046DA3" w:rsidRPr="00211B44" w:rsidRDefault="00046DA3" w:rsidP="0064253C">
            <w:pPr>
              <w:rPr>
                <w:rFonts w:hAnsi="ＭＳ 明朝"/>
                <w:szCs w:val="24"/>
              </w:rPr>
            </w:pPr>
          </w:p>
        </w:tc>
      </w:tr>
      <w:tr w:rsidR="00046DA3" w:rsidRPr="00211B44" w14:paraId="392B56B6" w14:textId="77777777" w:rsidTr="00046DA3">
        <w:trPr>
          <w:trHeight w:val="57"/>
        </w:trPr>
        <w:tc>
          <w:tcPr>
            <w:tcW w:w="2040" w:type="dxa"/>
            <w:tcBorders>
              <w:top w:val="dotted" w:sz="4" w:space="0" w:color="auto"/>
              <w:bottom w:val="dotted" w:sz="4" w:space="0" w:color="auto"/>
            </w:tcBorders>
            <w:vAlign w:val="center"/>
          </w:tcPr>
          <w:p w14:paraId="745762C8" w14:textId="4E6F8B7E" w:rsidR="00046DA3" w:rsidRPr="00211B44" w:rsidRDefault="00046DA3" w:rsidP="0064253C">
            <w:pPr>
              <w:rPr>
                <w:rFonts w:hAnsi="ＭＳ 明朝"/>
                <w:i/>
                <w:szCs w:val="24"/>
              </w:rPr>
            </w:pPr>
            <w:r w:rsidRPr="00211B44">
              <w:rPr>
                <w:rFonts w:hAnsi="ＭＳ 明朝" w:hint="eastAsia"/>
                <w:i/>
                <w:szCs w:val="24"/>
              </w:rPr>
              <w:t>（未回収の督促）</w:t>
            </w:r>
          </w:p>
        </w:tc>
        <w:tc>
          <w:tcPr>
            <w:tcW w:w="754" w:type="dxa"/>
            <w:tcBorders>
              <w:top w:val="dotted" w:sz="4" w:space="0" w:color="auto"/>
              <w:bottom w:val="dotted" w:sz="4" w:space="0" w:color="auto"/>
            </w:tcBorders>
            <w:vAlign w:val="center"/>
          </w:tcPr>
          <w:p w14:paraId="5775803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1C413F2"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6A3E089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8DBCB30" w14:textId="3B3DA6C2"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8832" behindDoc="0" locked="1" layoutInCell="1" allowOverlap="1" wp14:anchorId="47334182" wp14:editId="4BBE72D3">
                      <wp:simplePos x="0" y="0"/>
                      <wp:positionH relativeFrom="column">
                        <wp:posOffset>246380</wp:posOffset>
                      </wp:positionH>
                      <wp:positionV relativeFrom="page">
                        <wp:posOffset>120650</wp:posOffset>
                      </wp:positionV>
                      <wp:extent cx="190500" cy="0"/>
                      <wp:effectExtent l="3810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AC8742" id="直線コネクタ 24"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4pt,9.5pt" to="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530EDDD5" w14:textId="4B7DD257"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3712" behindDoc="0" locked="1" layoutInCell="1" allowOverlap="1" wp14:anchorId="34FB1FB2" wp14:editId="580E8931">
                      <wp:simplePos x="0" y="0"/>
                      <wp:positionH relativeFrom="column">
                        <wp:posOffset>226695</wp:posOffset>
                      </wp:positionH>
                      <wp:positionV relativeFrom="page">
                        <wp:posOffset>120650</wp:posOffset>
                      </wp:positionV>
                      <wp:extent cx="190500" cy="0"/>
                      <wp:effectExtent l="38100" t="76200" r="1905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A56D42" id="直線コネクタ 19"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85pt,9.5pt" to="3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7C6115B5"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38ABF16"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34395D0F"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CD16C0E" w14:textId="3C661B7D" w:rsidR="00046DA3" w:rsidRPr="00211B44" w:rsidRDefault="00046DA3" w:rsidP="0064253C">
            <w:pPr>
              <w:rPr>
                <w:rFonts w:hAnsi="ＭＳ 明朝"/>
                <w:szCs w:val="24"/>
              </w:rPr>
            </w:pPr>
          </w:p>
        </w:tc>
      </w:tr>
      <w:tr w:rsidR="00046DA3" w:rsidRPr="00211B44" w14:paraId="61893328" w14:textId="77777777" w:rsidTr="00046DA3">
        <w:trPr>
          <w:trHeight w:val="57"/>
        </w:trPr>
        <w:tc>
          <w:tcPr>
            <w:tcW w:w="2040" w:type="dxa"/>
            <w:tcBorders>
              <w:top w:val="dotted" w:sz="4" w:space="0" w:color="auto"/>
              <w:bottom w:val="dotted" w:sz="4" w:space="0" w:color="auto"/>
            </w:tcBorders>
            <w:vAlign w:val="center"/>
          </w:tcPr>
          <w:p w14:paraId="3372DD12" w14:textId="31B84775" w:rsidR="00046DA3" w:rsidRPr="00211B44" w:rsidRDefault="00046DA3" w:rsidP="0064253C">
            <w:pPr>
              <w:rPr>
                <w:rFonts w:hAnsi="ＭＳ 明朝"/>
                <w:i/>
                <w:szCs w:val="24"/>
              </w:rPr>
            </w:pPr>
            <w:r w:rsidRPr="00211B44">
              <w:rPr>
                <w:rFonts w:hAnsi="ＭＳ 明朝" w:hint="eastAsia"/>
                <w:i/>
                <w:szCs w:val="24"/>
              </w:rPr>
              <w:t>調査結果のとりまとめ、分析</w:t>
            </w:r>
          </w:p>
        </w:tc>
        <w:tc>
          <w:tcPr>
            <w:tcW w:w="754" w:type="dxa"/>
            <w:tcBorders>
              <w:top w:val="dotted" w:sz="4" w:space="0" w:color="auto"/>
              <w:bottom w:val="dotted" w:sz="4" w:space="0" w:color="auto"/>
            </w:tcBorders>
            <w:vAlign w:val="center"/>
          </w:tcPr>
          <w:p w14:paraId="5897CF3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2F60684"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4364C80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0C597DD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3E8DA1"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tcPr>
          <w:p w14:paraId="5ACC4D7A" w14:textId="02A42694"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4736" behindDoc="0" locked="1" layoutInCell="1" allowOverlap="1" wp14:anchorId="6E68AE91" wp14:editId="6EAFBE29">
                      <wp:simplePos x="0" y="0"/>
                      <wp:positionH relativeFrom="column">
                        <wp:posOffset>-99060</wp:posOffset>
                      </wp:positionH>
                      <wp:positionV relativeFrom="page">
                        <wp:posOffset>195580</wp:posOffset>
                      </wp:positionV>
                      <wp:extent cx="531495" cy="0"/>
                      <wp:effectExtent l="38100" t="76200" r="20955"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43865E" id="直線コネクタ 21"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8pt,15.4pt" to="3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" strokecolor="#4472c4 [3204]" strokeweight=".5pt">
                      <v:stroke startarrow="block" endarrow="block" joinstyle="miter"/>
                      <w10:wrap anchory="page"/>
                      <w10:anchorlock/>
                    </v:line>
                  </w:pict>
                </mc:Fallback>
              </mc:AlternateContent>
            </w:r>
          </w:p>
        </w:tc>
        <w:tc>
          <w:tcPr>
            <w:tcW w:w="755" w:type="dxa"/>
            <w:tcBorders>
              <w:top w:val="dotted" w:sz="4" w:space="0" w:color="auto"/>
              <w:bottom w:val="dotted" w:sz="4" w:space="0" w:color="auto"/>
            </w:tcBorders>
          </w:tcPr>
          <w:p w14:paraId="6AC5220D"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73FCD9E"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7B839AC" w14:textId="17B3C957" w:rsidR="00046DA3" w:rsidRPr="00211B44" w:rsidRDefault="00046DA3" w:rsidP="0064253C">
            <w:pPr>
              <w:rPr>
                <w:rFonts w:hAnsi="ＭＳ 明朝"/>
                <w:szCs w:val="24"/>
              </w:rPr>
            </w:pPr>
          </w:p>
        </w:tc>
      </w:tr>
      <w:tr w:rsidR="00046DA3" w:rsidRPr="00211B44" w14:paraId="6D7012CF" w14:textId="77777777" w:rsidTr="00046DA3">
        <w:trPr>
          <w:trHeight w:val="57"/>
        </w:trPr>
        <w:tc>
          <w:tcPr>
            <w:tcW w:w="2040" w:type="dxa"/>
            <w:tcBorders>
              <w:top w:val="dotted" w:sz="4" w:space="0" w:color="auto"/>
              <w:bottom w:val="dotted" w:sz="4" w:space="0" w:color="auto"/>
            </w:tcBorders>
            <w:vAlign w:val="center"/>
          </w:tcPr>
          <w:p w14:paraId="43675513" w14:textId="1ABD51E5" w:rsidR="00046DA3" w:rsidRPr="00211B44" w:rsidRDefault="00046DA3" w:rsidP="0064253C">
            <w:pPr>
              <w:rPr>
                <w:rFonts w:hAnsi="ＭＳ 明朝"/>
                <w:i/>
                <w:szCs w:val="24"/>
              </w:rPr>
            </w:pPr>
            <w:r w:rsidRPr="00211B44">
              <w:rPr>
                <w:rFonts w:hAnsi="ＭＳ 明朝" w:hint="eastAsia"/>
                <w:i/>
                <w:szCs w:val="24"/>
              </w:rPr>
              <w:t>報告書の作成</w:t>
            </w:r>
          </w:p>
        </w:tc>
        <w:tc>
          <w:tcPr>
            <w:tcW w:w="754" w:type="dxa"/>
            <w:tcBorders>
              <w:top w:val="dotted" w:sz="4" w:space="0" w:color="auto"/>
              <w:bottom w:val="dotted" w:sz="4" w:space="0" w:color="auto"/>
            </w:tcBorders>
            <w:vAlign w:val="center"/>
          </w:tcPr>
          <w:p w14:paraId="6E3794F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559AFA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3CB37174"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4B14514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EA119E"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D5BC7B"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4D755B8" w14:textId="53ED29CA"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9856" behindDoc="0" locked="1" layoutInCell="1" allowOverlap="1" wp14:anchorId="4C690066" wp14:editId="04D0C1AA">
                      <wp:simplePos x="0" y="0"/>
                      <wp:positionH relativeFrom="column">
                        <wp:posOffset>-102870</wp:posOffset>
                      </wp:positionH>
                      <wp:positionV relativeFrom="page">
                        <wp:posOffset>76835</wp:posOffset>
                      </wp:positionV>
                      <wp:extent cx="469265" cy="0"/>
                      <wp:effectExtent l="38100" t="76200" r="2603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D87D33" id="直線コネクタ 25"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6.05pt" to="28.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" strokecolor="#4472c4 [3204]" strokeweight=".5pt">
                      <v:stroke startarrow="block" endarrow="block" joinstyle="miter"/>
                      <w10:wrap anchory="page"/>
                      <w10:anchorlock/>
                    </v:line>
                  </w:pict>
                </mc:Fallback>
              </mc:AlternateContent>
            </w:r>
          </w:p>
        </w:tc>
        <w:tc>
          <w:tcPr>
            <w:tcW w:w="737" w:type="dxa"/>
            <w:tcBorders>
              <w:top w:val="dotted" w:sz="4" w:space="0" w:color="auto"/>
              <w:bottom w:val="dotted" w:sz="4" w:space="0" w:color="auto"/>
            </w:tcBorders>
          </w:tcPr>
          <w:p w14:paraId="0634238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57FA880" w14:textId="15C01D63" w:rsidR="00046DA3" w:rsidRPr="00211B44" w:rsidRDefault="00046DA3" w:rsidP="0064253C">
            <w:pPr>
              <w:rPr>
                <w:rFonts w:hAnsi="ＭＳ 明朝"/>
                <w:szCs w:val="24"/>
              </w:rPr>
            </w:pPr>
          </w:p>
        </w:tc>
      </w:tr>
    </w:tbl>
    <w:p w14:paraId="61EF9348" w14:textId="26069EA9" w:rsidR="00CE1550" w:rsidRPr="002B5EF6" w:rsidRDefault="00443DFF" w:rsidP="00443DFF">
      <w:pPr>
        <w:ind w:firstLineChars="100" w:firstLine="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線表を用いるなどしてわかりやすく月別に示してください。</w:t>
      </w:r>
    </w:p>
    <w:p w14:paraId="3EF21B08" w14:textId="77777777" w:rsidR="00CE1550" w:rsidRPr="00211B44" w:rsidRDefault="00CE1550" w:rsidP="00CE1550">
      <w:pPr>
        <w:jc w:val="left"/>
        <w:rPr>
          <w:rFonts w:ascii="ＭＳ ゴシック" w:eastAsia="ＭＳ ゴシック" w:hAnsi="ＭＳ ゴシック"/>
          <w:bCs/>
          <w:sz w:val="22"/>
        </w:rPr>
      </w:pPr>
    </w:p>
    <w:p w14:paraId="6903CEA1" w14:textId="089A0ABF" w:rsidR="00CE1550" w:rsidRPr="00211B44" w:rsidRDefault="003B1A92" w:rsidP="00CE1550">
      <w:pPr>
        <w:jc w:val="left"/>
        <w:rPr>
          <w:rFonts w:hAnsi="ＭＳ 明朝"/>
          <w:bCs/>
          <w:szCs w:val="24"/>
        </w:rPr>
      </w:pPr>
      <w:r w:rsidRPr="00211B44">
        <w:rPr>
          <w:rFonts w:hAnsi="ＭＳ 明朝" w:hint="eastAsia"/>
          <w:bCs/>
          <w:szCs w:val="24"/>
        </w:rPr>
        <w:t xml:space="preserve">5　</w:t>
      </w:r>
      <w:r w:rsidR="00CE1550" w:rsidRPr="00211B44">
        <w:rPr>
          <w:rFonts w:hAnsi="ＭＳ 明朝" w:hint="eastAsia"/>
          <w:bCs/>
          <w:szCs w:val="24"/>
        </w:rPr>
        <w:t>実施体制</w:t>
      </w:r>
    </w:p>
    <w:p w14:paraId="7C2E4F87" w14:textId="2A2AAD6C" w:rsidR="00A802E2" w:rsidRPr="00211B44" w:rsidRDefault="00A802E2" w:rsidP="00A802E2">
      <w:pPr>
        <w:ind w:firstLineChars="200" w:firstLine="454"/>
        <w:jc w:val="left"/>
        <w:rPr>
          <w:rFonts w:hAnsi="ＭＳ 明朝"/>
          <w:bCs/>
          <w:szCs w:val="24"/>
        </w:rPr>
      </w:pPr>
      <w:r w:rsidRPr="00211B44">
        <w:rPr>
          <w:rFonts w:hAnsi="ＭＳ 明朝" w:hint="eastAsia"/>
          <w:bCs/>
          <w:szCs w:val="24"/>
        </w:rPr>
        <w:t>関係者一覧</w:t>
      </w:r>
    </w:p>
    <w:tbl>
      <w:tblPr>
        <w:tblStyle w:val="afa"/>
        <w:tblW w:w="0" w:type="auto"/>
        <w:tblInd w:w="235" w:type="dxa"/>
        <w:tblLook w:val="04A0" w:firstRow="1" w:lastRow="0" w:firstColumn="1" w:lastColumn="0" w:noHBand="0" w:noVBand="1"/>
      </w:tblPr>
      <w:tblGrid>
        <w:gridCol w:w="1560"/>
        <w:gridCol w:w="1440"/>
        <w:gridCol w:w="1800"/>
        <w:gridCol w:w="3960"/>
      </w:tblGrid>
      <w:tr w:rsidR="00211B44" w:rsidRPr="00211B44" w14:paraId="622CB9CE" w14:textId="6E0C81F5" w:rsidTr="00A802E2">
        <w:tc>
          <w:tcPr>
            <w:tcW w:w="1560" w:type="dxa"/>
          </w:tcPr>
          <w:p w14:paraId="2E962B01" w14:textId="0118DA45" w:rsidR="00A802E2" w:rsidRPr="00211B44" w:rsidRDefault="00A802E2" w:rsidP="00A802E2">
            <w:pPr>
              <w:jc w:val="center"/>
              <w:rPr>
                <w:rFonts w:hAnsi="ＭＳ 明朝"/>
                <w:bCs/>
                <w:szCs w:val="24"/>
              </w:rPr>
            </w:pPr>
            <w:r w:rsidRPr="00211B44">
              <w:rPr>
                <w:rFonts w:hAnsi="ＭＳ 明朝" w:hint="eastAsia"/>
                <w:bCs/>
                <w:szCs w:val="24"/>
              </w:rPr>
              <w:t>氏名</w:t>
            </w:r>
          </w:p>
        </w:tc>
        <w:tc>
          <w:tcPr>
            <w:tcW w:w="1440" w:type="dxa"/>
          </w:tcPr>
          <w:p w14:paraId="5A7F90B3" w14:textId="5B7839F6" w:rsidR="00A802E2" w:rsidRPr="00211B44" w:rsidRDefault="00A802E2" w:rsidP="00A802E2">
            <w:pPr>
              <w:jc w:val="center"/>
              <w:rPr>
                <w:rFonts w:hAnsi="ＭＳ 明朝"/>
                <w:bCs/>
                <w:szCs w:val="24"/>
              </w:rPr>
            </w:pPr>
            <w:r w:rsidRPr="00211B44">
              <w:rPr>
                <w:rFonts w:hAnsi="ＭＳ 明朝" w:hint="eastAsia"/>
                <w:bCs/>
                <w:szCs w:val="24"/>
              </w:rPr>
              <w:t>所属・役職</w:t>
            </w:r>
          </w:p>
        </w:tc>
        <w:tc>
          <w:tcPr>
            <w:tcW w:w="1800" w:type="dxa"/>
          </w:tcPr>
          <w:p w14:paraId="344906D6" w14:textId="3F2A72B6" w:rsidR="00A802E2" w:rsidRPr="00211B44" w:rsidRDefault="00A802E2" w:rsidP="00A802E2">
            <w:pPr>
              <w:jc w:val="center"/>
              <w:rPr>
                <w:rFonts w:hAnsi="ＭＳ 明朝"/>
                <w:bCs/>
                <w:szCs w:val="24"/>
              </w:rPr>
            </w:pPr>
            <w:r w:rsidRPr="00211B44">
              <w:rPr>
                <w:rFonts w:hAnsi="ＭＳ 明朝" w:hint="eastAsia"/>
                <w:bCs/>
                <w:szCs w:val="24"/>
              </w:rPr>
              <w:t>略歴</w:t>
            </w:r>
          </w:p>
        </w:tc>
        <w:tc>
          <w:tcPr>
            <w:tcW w:w="3960" w:type="dxa"/>
          </w:tcPr>
          <w:p w14:paraId="51FC96A9" w14:textId="5DDD8BF6" w:rsidR="00A802E2" w:rsidRPr="00211B44" w:rsidRDefault="00A802E2" w:rsidP="00A802E2">
            <w:pPr>
              <w:jc w:val="center"/>
              <w:rPr>
                <w:rFonts w:hAnsi="ＭＳ 明朝"/>
                <w:bCs/>
                <w:szCs w:val="24"/>
              </w:rPr>
            </w:pPr>
            <w:r w:rsidRPr="00211B44">
              <w:rPr>
                <w:rFonts w:hAnsi="ＭＳ 明朝" w:hint="eastAsia"/>
                <w:bCs/>
                <w:szCs w:val="24"/>
              </w:rPr>
              <w:t>本業務における役割・主な担当業務</w:t>
            </w:r>
          </w:p>
        </w:tc>
      </w:tr>
      <w:tr w:rsidR="00211B44" w:rsidRPr="00211B44" w14:paraId="2CBEB7DA" w14:textId="46DEC866" w:rsidTr="00A802E2">
        <w:tc>
          <w:tcPr>
            <w:tcW w:w="1560" w:type="dxa"/>
          </w:tcPr>
          <w:p w14:paraId="1B944EC9" w14:textId="77777777" w:rsidR="00A802E2" w:rsidRPr="00211B44" w:rsidRDefault="00A802E2" w:rsidP="00CE1550">
            <w:pPr>
              <w:jc w:val="left"/>
              <w:rPr>
                <w:rFonts w:hAnsi="ＭＳ 明朝"/>
                <w:bCs/>
                <w:szCs w:val="24"/>
              </w:rPr>
            </w:pPr>
          </w:p>
        </w:tc>
        <w:tc>
          <w:tcPr>
            <w:tcW w:w="1440" w:type="dxa"/>
          </w:tcPr>
          <w:p w14:paraId="58A419CC" w14:textId="77777777" w:rsidR="00A802E2" w:rsidRPr="00211B44" w:rsidRDefault="00A802E2" w:rsidP="00CE1550">
            <w:pPr>
              <w:jc w:val="left"/>
              <w:rPr>
                <w:rFonts w:hAnsi="ＭＳ 明朝"/>
                <w:bCs/>
                <w:szCs w:val="24"/>
              </w:rPr>
            </w:pPr>
          </w:p>
        </w:tc>
        <w:tc>
          <w:tcPr>
            <w:tcW w:w="1800" w:type="dxa"/>
          </w:tcPr>
          <w:p w14:paraId="7658145B" w14:textId="183587B6" w:rsidR="00A802E2" w:rsidRPr="00211B44" w:rsidRDefault="00A802E2" w:rsidP="00CE1550">
            <w:pPr>
              <w:jc w:val="left"/>
              <w:rPr>
                <w:rFonts w:hAnsi="ＭＳ 明朝"/>
                <w:bCs/>
                <w:szCs w:val="24"/>
              </w:rPr>
            </w:pPr>
          </w:p>
        </w:tc>
        <w:tc>
          <w:tcPr>
            <w:tcW w:w="3960" w:type="dxa"/>
          </w:tcPr>
          <w:p w14:paraId="239F2E44" w14:textId="1F395AAB" w:rsidR="00A802E2" w:rsidRPr="00211B44" w:rsidRDefault="00A802E2" w:rsidP="00CE1550">
            <w:pPr>
              <w:jc w:val="left"/>
              <w:rPr>
                <w:rFonts w:hAnsi="ＭＳ 明朝"/>
                <w:bCs/>
                <w:szCs w:val="24"/>
              </w:rPr>
            </w:pPr>
          </w:p>
        </w:tc>
      </w:tr>
      <w:tr w:rsidR="00211B44" w:rsidRPr="00211B44" w14:paraId="4585D660" w14:textId="787BE4A7" w:rsidTr="00A802E2">
        <w:tc>
          <w:tcPr>
            <w:tcW w:w="1560" w:type="dxa"/>
          </w:tcPr>
          <w:p w14:paraId="328D5DB2" w14:textId="77777777" w:rsidR="00A802E2" w:rsidRPr="00211B44" w:rsidRDefault="00A802E2" w:rsidP="00CE1550">
            <w:pPr>
              <w:jc w:val="left"/>
              <w:rPr>
                <w:rFonts w:hAnsi="ＭＳ 明朝"/>
                <w:bCs/>
                <w:szCs w:val="24"/>
              </w:rPr>
            </w:pPr>
          </w:p>
        </w:tc>
        <w:tc>
          <w:tcPr>
            <w:tcW w:w="1440" w:type="dxa"/>
          </w:tcPr>
          <w:p w14:paraId="6EE34C37" w14:textId="77777777" w:rsidR="00A802E2" w:rsidRPr="00211B44" w:rsidRDefault="00A802E2" w:rsidP="00CE1550">
            <w:pPr>
              <w:jc w:val="left"/>
              <w:rPr>
                <w:rFonts w:hAnsi="ＭＳ 明朝"/>
                <w:bCs/>
                <w:szCs w:val="24"/>
              </w:rPr>
            </w:pPr>
          </w:p>
        </w:tc>
        <w:tc>
          <w:tcPr>
            <w:tcW w:w="1800" w:type="dxa"/>
          </w:tcPr>
          <w:p w14:paraId="081D9532" w14:textId="439CBBF4" w:rsidR="00A802E2" w:rsidRPr="00211B44" w:rsidRDefault="00A802E2" w:rsidP="00CE1550">
            <w:pPr>
              <w:jc w:val="left"/>
              <w:rPr>
                <w:rFonts w:hAnsi="ＭＳ 明朝"/>
                <w:bCs/>
                <w:szCs w:val="24"/>
              </w:rPr>
            </w:pPr>
          </w:p>
        </w:tc>
        <w:tc>
          <w:tcPr>
            <w:tcW w:w="3960" w:type="dxa"/>
          </w:tcPr>
          <w:p w14:paraId="74503ECB" w14:textId="3D1C7768" w:rsidR="00A802E2" w:rsidRPr="00211B44" w:rsidRDefault="00A802E2" w:rsidP="00CE1550">
            <w:pPr>
              <w:jc w:val="left"/>
              <w:rPr>
                <w:rFonts w:hAnsi="ＭＳ 明朝"/>
                <w:bCs/>
                <w:szCs w:val="24"/>
              </w:rPr>
            </w:pPr>
          </w:p>
        </w:tc>
      </w:tr>
      <w:tr w:rsidR="00211B44" w:rsidRPr="00211B44" w14:paraId="42FE537F" w14:textId="430F8E7E" w:rsidTr="00A802E2">
        <w:tc>
          <w:tcPr>
            <w:tcW w:w="1560" w:type="dxa"/>
          </w:tcPr>
          <w:p w14:paraId="0DB793C7" w14:textId="77777777" w:rsidR="00A802E2" w:rsidRPr="00211B44" w:rsidRDefault="00A802E2" w:rsidP="00CE1550">
            <w:pPr>
              <w:jc w:val="left"/>
              <w:rPr>
                <w:rFonts w:hAnsi="ＭＳ 明朝"/>
                <w:bCs/>
                <w:szCs w:val="24"/>
              </w:rPr>
            </w:pPr>
          </w:p>
        </w:tc>
        <w:tc>
          <w:tcPr>
            <w:tcW w:w="1440" w:type="dxa"/>
          </w:tcPr>
          <w:p w14:paraId="6EE25AB1" w14:textId="77777777" w:rsidR="00A802E2" w:rsidRPr="00211B44" w:rsidRDefault="00A802E2" w:rsidP="00CE1550">
            <w:pPr>
              <w:jc w:val="left"/>
              <w:rPr>
                <w:rFonts w:hAnsi="ＭＳ 明朝"/>
                <w:bCs/>
                <w:szCs w:val="24"/>
              </w:rPr>
            </w:pPr>
          </w:p>
        </w:tc>
        <w:tc>
          <w:tcPr>
            <w:tcW w:w="1800" w:type="dxa"/>
          </w:tcPr>
          <w:p w14:paraId="53E4D7D8" w14:textId="5B267EFB" w:rsidR="00A802E2" w:rsidRPr="00211B44" w:rsidRDefault="00A802E2" w:rsidP="00CE1550">
            <w:pPr>
              <w:jc w:val="left"/>
              <w:rPr>
                <w:rFonts w:hAnsi="ＭＳ 明朝"/>
                <w:bCs/>
                <w:szCs w:val="24"/>
              </w:rPr>
            </w:pPr>
          </w:p>
        </w:tc>
        <w:tc>
          <w:tcPr>
            <w:tcW w:w="3960" w:type="dxa"/>
          </w:tcPr>
          <w:p w14:paraId="56ACEC9E" w14:textId="11D92ECB" w:rsidR="00A802E2" w:rsidRPr="00211B44" w:rsidRDefault="00A802E2" w:rsidP="00CE1550">
            <w:pPr>
              <w:jc w:val="left"/>
              <w:rPr>
                <w:rFonts w:hAnsi="ＭＳ 明朝"/>
                <w:bCs/>
                <w:szCs w:val="24"/>
              </w:rPr>
            </w:pPr>
          </w:p>
        </w:tc>
      </w:tr>
      <w:tr w:rsidR="00211B44" w:rsidRPr="00211B44" w14:paraId="7B6D4DA4" w14:textId="2DDD0FED" w:rsidTr="00A802E2">
        <w:tc>
          <w:tcPr>
            <w:tcW w:w="1560" w:type="dxa"/>
          </w:tcPr>
          <w:p w14:paraId="7C4E230A" w14:textId="77777777" w:rsidR="00A802E2" w:rsidRPr="00211B44" w:rsidRDefault="00A802E2" w:rsidP="00CE1550">
            <w:pPr>
              <w:jc w:val="left"/>
              <w:rPr>
                <w:rFonts w:hAnsi="ＭＳ 明朝"/>
                <w:bCs/>
                <w:szCs w:val="24"/>
              </w:rPr>
            </w:pPr>
          </w:p>
        </w:tc>
        <w:tc>
          <w:tcPr>
            <w:tcW w:w="1440" w:type="dxa"/>
          </w:tcPr>
          <w:p w14:paraId="7EB2645E" w14:textId="77777777" w:rsidR="00A802E2" w:rsidRPr="00211B44" w:rsidRDefault="00A802E2" w:rsidP="00CE1550">
            <w:pPr>
              <w:jc w:val="left"/>
              <w:rPr>
                <w:rFonts w:hAnsi="ＭＳ 明朝"/>
                <w:bCs/>
                <w:szCs w:val="24"/>
              </w:rPr>
            </w:pPr>
          </w:p>
        </w:tc>
        <w:tc>
          <w:tcPr>
            <w:tcW w:w="1800" w:type="dxa"/>
          </w:tcPr>
          <w:p w14:paraId="338DC339" w14:textId="6E48ECD4" w:rsidR="00A802E2" w:rsidRPr="00211B44" w:rsidRDefault="00A802E2" w:rsidP="00CE1550">
            <w:pPr>
              <w:jc w:val="left"/>
              <w:rPr>
                <w:rFonts w:hAnsi="ＭＳ 明朝"/>
                <w:bCs/>
                <w:szCs w:val="24"/>
              </w:rPr>
            </w:pPr>
          </w:p>
        </w:tc>
        <w:tc>
          <w:tcPr>
            <w:tcW w:w="3960" w:type="dxa"/>
          </w:tcPr>
          <w:p w14:paraId="5CA32FCA" w14:textId="1DA3E4D0" w:rsidR="00A802E2" w:rsidRPr="00211B44" w:rsidRDefault="00A802E2" w:rsidP="00CE1550">
            <w:pPr>
              <w:jc w:val="left"/>
              <w:rPr>
                <w:rFonts w:hAnsi="ＭＳ 明朝"/>
                <w:bCs/>
                <w:szCs w:val="24"/>
              </w:rPr>
            </w:pPr>
          </w:p>
        </w:tc>
      </w:tr>
      <w:tr w:rsidR="00A802E2" w:rsidRPr="00211B44" w14:paraId="0B6AB606" w14:textId="375461B5" w:rsidTr="00A802E2">
        <w:tc>
          <w:tcPr>
            <w:tcW w:w="1560" w:type="dxa"/>
          </w:tcPr>
          <w:p w14:paraId="639B441C" w14:textId="77777777" w:rsidR="00A802E2" w:rsidRPr="00211B44" w:rsidRDefault="00A802E2" w:rsidP="00CE1550">
            <w:pPr>
              <w:jc w:val="left"/>
              <w:rPr>
                <w:rFonts w:hAnsi="ＭＳ 明朝"/>
                <w:bCs/>
                <w:szCs w:val="24"/>
              </w:rPr>
            </w:pPr>
          </w:p>
        </w:tc>
        <w:tc>
          <w:tcPr>
            <w:tcW w:w="1440" w:type="dxa"/>
          </w:tcPr>
          <w:p w14:paraId="5B4EAA59" w14:textId="77777777" w:rsidR="00A802E2" w:rsidRPr="00211B44" w:rsidRDefault="00A802E2" w:rsidP="00CE1550">
            <w:pPr>
              <w:jc w:val="left"/>
              <w:rPr>
                <w:rFonts w:hAnsi="ＭＳ 明朝"/>
                <w:bCs/>
                <w:szCs w:val="24"/>
              </w:rPr>
            </w:pPr>
          </w:p>
        </w:tc>
        <w:tc>
          <w:tcPr>
            <w:tcW w:w="1800" w:type="dxa"/>
          </w:tcPr>
          <w:p w14:paraId="6C1791EA" w14:textId="4471C2E5" w:rsidR="00A802E2" w:rsidRPr="00211B44" w:rsidRDefault="00A802E2" w:rsidP="00CE1550">
            <w:pPr>
              <w:jc w:val="left"/>
              <w:rPr>
                <w:rFonts w:hAnsi="ＭＳ 明朝"/>
                <w:bCs/>
                <w:szCs w:val="24"/>
              </w:rPr>
            </w:pPr>
          </w:p>
        </w:tc>
        <w:tc>
          <w:tcPr>
            <w:tcW w:w="3960" w:type="dxa"/>
          </w:tcPr>
          <w:p w14:paraId="5690C88D" w14:textId="4309DAB1" w:rsidR="00A802E2" w:rsidRPr="00211B44" w:rsidRDefault="00A802E2" w:rsidP="00CE1550">
            <w:pPr>
              <w:jc w:val="left"/>
              <w:rPr>
                <w:rFonts w:hAnsi="ＭＳ 明朝"/>
                <w:bCs/>
                <w:szCs w:val="24"/>
              </w:rPr>
            </w:pPr>
          </w:p>
        </w:tc>
      </w:tr>
    </w:tbl>
    <w:p w14:paraId="3056ACFD" w14:textId="77777777" w:rsidR="003B634F" w:rsidRDefault="003B634F" w:rsidP="00A802E2">
      <w:pPr>
        <w:ind w:firstLineChars="100" w:firstLine="227"/>
        <w:jc w:val="left"/>
        <w:rPr>
          <w:rFonts w:hAnsi="ＭＳ 明朝"/>
          <w:bCs/>
          <w:szCs w:val="24"/>
        </w:rPr>
      </w:pPr>
    </w:p>
    <w:p w14:paraId="02859590" w14:textId="0F57A4B7" w:rsidR="00064901" w:rsidRPr="00211B44" w:rsidRDefault="00A802E2" w:rsidP="00A802E2">
      <w:pPr>
        <w:ind w:firstLineChars="100" w:firstLine="227"/>
        <w:jc w:val="left"/>
        <w:rPr>
          <w:rFonts w:hAnsi="ＭＳ 明朝"/>
          <w:bCs/>
          <w:szCs w:val="24"/>
        </w:rPr>
      </w:pPr>
      <w:r w:rsidRPr="00211B44">
        <w:rPr>
          <w:rFonts w:hAnsi="ＭＳ 明朝" w:hint="eastAsia"/>
          <w:bCs/>
          <w:szCs w:val="24"/>
        </w:rPr>
        <w:t>体制図</w:t>
      </w:r>
    </w:p>
    <w:p w14:paraId="47A5D360" w14:textId="494BF868" w:rsidR="002C1F2E" w:rsidRPr="00211B44" w:rsidRDefault="00064901" w:rsidP="00A802E2">
      <w:pPr>
        <w:ind w:firstLineChars="100" w:firstLine="227"/>
        <w:jc w:val="left"/>
        <w:rPr>
          <w:rFonts w:hAnsi="ＭＳ 明朝"/>
          <w:bCs/>
          <w:szCs w:val="24"/>
        </w:rPr>
      </w:pPr>
      <w:r w:rsidRPr="00211B44">
        <w:rPr>
          <w:rFonts w:hAnsi="ＭＳ 明朝" w:hint="eastAsia"/>
          <w:bCs/>
          <w:i/>
          <w:szCs w:val="24"/>
        </w:rPr>
        <w:t>【記載例】</w:t>
      </w:r>
    </w:p>
    <w:p w14:paraId="3DA04CCF" w14:textId="5B0F15EC" w:rsidR="00CB10C1" w:rsidRPr="00211B44" w:rsidRDefault="00346331" w:rsidP="00A802E2">
      <w:pPr>
        <w:ind w:firstLineChars="100" w:firstLine="227"/>
        <w:jc w:val="left"/>
        <w:rPr>
          <w:rFonts w:hAnsi="ＭＳ 明朝"/>
          <w:bCs/>
          <w:szCs w:val="24"/>
        </w:rPr>
      </w:pPr>
      <w:r w:rsidRPr="00211B44">
        <w:rPr>
          <w:rFonts w:hAnsi="ＭＳ 明朝"/>
          <w:bCs/>
          <w:noProof/>
          <w:szCs w:val="24"/>
        </w:rPr>
        <w:drawing>
          <wp:inline distT="0" distB="0" distL="0" distR="0" wp14:anchorId="63055724" wp14:editId="49E19E6D">
            <wp:extent cx="5144770" cy="1727654"/>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946" cy="1735101"/>
                    </a:xfrm>
                    <a:prstGeom prst="rect">
                      <a:avLst/>
                    </a:prstGeom>
                    <a:noFill/>
                    <a:ln>
                      <a:noFill/>
                    </a:ln>
                  </pic:spPr>
                </pic:pic>
              </a:graphicData>
            </a:graphic>
          </wp:inline>
        </w:drawing>
      </w:r>
    </w:p>
    <w:p w14:paraId="439ACF38" w14:textId="7E442A0F" w:rsidR="00627649" w:rsidRPr="002B5EF6" w:rsidRDefault="00627649" w:rsidP="00627649">
      <w:pPr>
        <w:ind w:leftChars="200" w:left="554"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一覧表等</w:t>
      </w:r>
      <w:r w:rsidR="00AA3180" w:rsidRPr="002B5EF6">
        <w:rPr>
          <w:rFonts w:ascii="ＭＳ ゴシック" w:eastAsia="ＭＳ ゴシック" w:hAnsi="ＭＳ ゴシック" w:hint="eastAsia"/>
          <w:sz w:val="21"/>
          <w:szCs w:val="21"/>
        </w:rPr>
        <w:t>により</w:t>
      </w:r>
      <w:r w:rsidRPr="002B5EF6">
        <w:rPr>
          <w:rFonts w:ascii="ＭＳ ゴシック" w:eastAsia="ＭＳ ゴシック" w:hAnsi="ＭＳ ゴシック" w:hint="eastAsia"/>
          <w:sz w:val="21"/>
          <w:szCs w:val="21"/>
        </w:rPr>
        <w:t>、従事者全員の氏名</w:t>
      </w:r>
      <w:r w:rsidR="00A802E2" w:rsidRPr="002B5EF6">
        <w:rPr>
          <w:rFonts w:ascii="ＭＳ ゴシック" w:eastAsia="ＭＳ ゴシック" w:hAnsi="ＭＳ ゴシック" w:hint="eastAsia"/>
          <w:sz w:val="21"/>
          <w:szCs w:val="21"/>
        </w:rPr>
        <w:t>、</w:t>
      </w:r>
      <w:r w:rsidRPr="002B5EF6">
        <w:rPr>
          <w:rFonts w:ascii="ＭＳ ゴシック" w:eastAsia="ＭＳ ゴシック" w:hAnsi="ＭＳ ゴシック" w:hint="eastAsia"/>
          <w:sz w:val="21"/>
          <w:szCs w:val="21"/>
        </w:rPr>
        <w:t>所属・役職</w:t>
      </w:r>
      <w:r w:rsidR="00A802E2" w:rsidRPr="002B5EF6">
        <w:rPr>
          <w:rFonts w:ascii="ＭＳ ゴシック" w:eastAsia="ＭＳ ゴシック" w:hAnsi="ＭＳ ゴシック" w:hint="eastAsia"/>
          <w:sz w:val="21"/>
          <w:szCs w:val="21"/>
        </w:rPr>
        <w:t>、</w:t>
      </w:r>
      <w:r w:rsidRPr="002B5EF6">
        <w:rPr>
          <w:rFonts w:ascii="ＭＳ ゴシック" w:eastAsia="ＭＳ ゴシック" w:hAnsi="ＭＳ ゴシック" w:hint="eastAsia"/>
          <w:sz w:val="21"/>
          <w:szCs w:val="21"/>
        </w:rPr>
        <w:t>略歴</w:t>
      </w:r>
      <w:r w:rsidR="00A802E2" w:rsidRPr="002B5EF6">
        <w:rPr>
          <w:rFonts w:ascii="ＭＳ ゴシック" w:eastAsia="ＭＳ ゴシック" w:hAnsi="ＭＳ ゴシック" w:hint="eastAsia"/>
          <w:sz w:val="21"/>
          <w:szCs w:val="21"/>
        </w:rPr>
        <w:t>、</w:t>
      </w:r>
      <w:r w:rsidRPr="002B5EF6">
        <w:rPr>
          <w:rFonts w:ascii="ＭＳ ゴシック" w:eastAsia="ＭＳ ゴシック" w:hAnsi="ＭＳ ゴシック" w:hint="eastAsia"/>
          <w:sz w:val="21"/>
          <w:szCs w:val="21"/>
        </w:rPr>
        <w:t>本業務における役割</w:t>
      </w:r>
      <w:r w:rsidR="00A802E2" w:rsidRPr="002B5EF6">
        <w:rPr>
          <w:rFonts w:ascii="ＭＳ ゴシック" w:eastAsia="ＭＳ ゴシック" w:hAnsi="ＭＳ ゴシック" w:hint="eastAsia"/>
          <w:sz w:val="21"/>
          <w:szCs w:val="21"/>
        </w:rPr>
        <w:t>・</w:t>
      </w:r>
      <w:r w:rsidRPr="002B5EF6">
        <w:rPr>
          <w:rFonts w:ascii="ＭＳ ゴシック" w:eastAsia="ＭＳ ゴシック" w:hAnsi="ＭＳ ゴシック" w:hint="eastAsia"/>
          <w:sz w:val="21"/>
          <w:szCs w:val="21"/>
        </w:rPr>
        <w:t>主な担当業務</w:t>
      </w:r>
      <w:r w:rsidRPr="002B5EF6">
        <w:rPr>
          <w:rFonts w:ascii="ＭＳ ゴシック" w:eastAsia="ＭＳ ゴシック" w:hAnsi="ＭＳ ゴシック" w:hint="eastAsia"/>
          <w:sz w:val="21"/>
          <w:szCs w:val="21"/>
        </w:rPr>
        <w:lastRenderedPageBreak/>
        <w:t>を記載してください。</w:t>
      </w:r>
    </w:p>
    <w:p w14:paraId="521AF6B1" w14:textId="30FF2006" w:rsidR="00CE1550" w:rsidRPr="002B5EF6" w:rsidRDefault="00CE1550" w:rsidP="001106B4">
      <w:pPr>
        <w:ind w:leftChars="200" w:left="651"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体制図等</w:t>
      </w:r>
      <w:r w:rsidR="00AA3180" w:rsidRPr="002B5EF6">
        <w:rPr>
          <w:rFonts w:ascii="ＭＳ ゴシック" w:eastAsia="ＭＳ ゴシック" w:hAnsi="ＭＳ ゴシック" w:hint="eastAsia"/>
          <w:sz w:val="21"/>
          <w:szCs w:val="21"/>
        </w:rPr>
        <w:t>により</w:t>
      </w:r>
      <w:r w:rsidRPr="002B5EF6">
        <w:rPr>
          <w:rFonts w:ascii="ＭＳ ゴシック" w:eastAsia="ＭＳ ゴシック" w:hAnsi="ＭＳ ゴシック" w:hint="eastAsia"/>
          <w:sz w:val="21"/>
          <w:szCs w:val="21"/>
        </w:rPr>
        <w:t>、再委託先（外注を含む</w:t>
      </w:r>
      <w:r w:rsidR="00D569D0" w:rsidRPr="002B5EF6">
        <w:rPr>
          <w:rFonts w:ascii="ＭＳ ゴシック" w:eastAsia="ＭＳ ゴシック" w:hAnsi="ＭＳ ゴシック" w:hint="eastAsia"/>
          <w:sz w:val="21"/>
          <w:szCs w:val="21"/>
        </w:rPr>
        <w:t>。</w:t>
      </w:r>
      <w:r w:rsidRPr="002B5EF6">
        <w:rPr>
          <w:rFonts w:ascii="ＭＳ ゴシック" w:eastAsia="ＭＳ ゴシック" w:hAnsi="ＭＳ ゴシック" w:hint="eastAsia"/>
          <w:sz w:val="21"/>
          <w:szCs w:val="21"/>
        </w:rPr>
        <w:t>）、協力先などを含め全体の関係性がわかるように記載してください。</w:t>
      </w:r>
    </w:p>
    <w:p w14:paraId="6F76B5F8" w14:textId="08D068AD" w:rsidR="00CE1550" w:rsidRPr="002B5EF6" w:rsidRDefault="00CE1550" w:rsidP="001106B4">
      <w:pPr>
        <w:ind w:leftChars="200" w:left="651"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共同提案の場合は、企業等</w:t>
      </w:r>
      <w:r w:rsidR="00D569D0" w:rsidRPr="002B5EF6">
        <w:rPr>
          <w:rFonts w:ascii="ＭＳ ゴシック" w:eastAsia="ＭＳ ゴシック" w:hAnsi="ＭＳ ゴシック" w:hint="eastAsia"/>
          <w:sz w:val="21"/>
          <w:szCs w:val="21"/>
        </w:rPr>
        <w:t>ごと</w:t>
      </w:r>
      <w:r w:rsidRPr="002B5EF6">
        <w:rPr>
          <w:rFonts w:ascii="ＭＳ ゴシック" w:eastAsia="ＭＳ ゴシック" w:hAnsi="ＭＳ ゴシック" w:hint="eastAsia"/>
          <w:sz w:val="21"/>
          <w:szCs w:val="21"/>
        </w:rPr>
        <w:t>の責任と役割を明確にしてください。</w:t>
      </w:r>
    </w:p>
    <w:p w14:paraId="382FEAD9" w14:textId="3A39C7CB" w:rsidR="00CE1550" w:rsidRPr="002B5EF6" w:rsidRDefault="00CE1550" w:rsidP="001106B4">
      <w:pPr>
        <w:ind w:leftChars="200" w:left="554"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再委託（外注を含む。）を行う場合は、</w:t>
      </w:r>
      <w:r w:rsidR="00C92A77" w:rsidRPr="002B5EF6">
        <w:rPr>
          <w:rFonts w:ascii="ＭＳ ゴシック" w:eastAsia="ＭＳ ゴシック" w:hAnsi="ＭＳ ゴシック" w:hint="eastAsia"/>
          <w:sz w:val="21"/>
          <w:szCs w:val="21"/>
        </w:rPr>
        <w:t>別紙により、</w:t>
      </w:r>
      <w:r w:rsidRPr="002B5EF6">
        <w:rPr>
          <w:rFonts w:ascii="ＭＳ ゴシック" w:eastAsia="ＭＳ ゴシック" w:hAnsi="ＭＳ ゴシック" w:hint="eastAsia"/>
          <w:sz w:val="21"/>
          <w:szCs w:val="21"/>
        </w:rPr>
        <w:t>再委託先の名称、業務内容及び業務範囲を明記してください。（ただし、事業全体の企画及び立案並びに根幹に関わる執行管理について、再委託をすることはできません。）</w:t>
      </w:r>
    </w:p>
    <w:p w14:paraId="483BCC12" w14:textId="0AE71913" w:rsidR="00CE1550" w:rsidRPr="002B5EF6" w:rsidRDefault="00CE1550" w:rsidP="001106B4">
      <w:pPr>
        <w:ind w:leftChars="200" w:left="554"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経理処理体制についても</w:t>
      </w:r>
      <w:r w:rsidR="00832826" w:rsidRPr="002B5EF6">
        <w:rPr>
          <w:rFonts w:ascii="ＭＳ ゴシック" w:eastAsia="ＭＳ ゴシック" w:hAnsi="ＭＳ ゴシック" w:hint="eastAsia"/>
          <w:sz w:val="21"/>
          <w:szCs w:val="21"/>
        </w:rPr>
        <w:t>必ず</w:t>
      </w:r>
      <w:r w:rsidRPr="002B5EF6">
        <w:rPr>
          <w:rFonts w:ascii="ＭＳ ゴシック" w:eastAsia="ＭＳ ゴシック" w:hAnsi="ＭＳ ゴシック" w:hint="eastAsia"/>
          <w:sz w:val="21"/>
          <w:szCs w:val="21"/>
        </w:rPr>
        <w:t>記載してください。</w:t>
      </w:r>
    </w:p>
    <w:p w14:paraId="52263FBC" w14:textId="77777777" w:rsidR="00CE1550" w:rsidRPr="00211B44" w:rsidRDefault="00CE1550" w:rsidP="00CE1550">
      <w:pPr>
        <w:rPr>
          <w:rFonts w:hAnsi="ＭＳ 明朝"/>
          <w:bCs/>
          <w:szCs w:val="24"/>
        </w:rPr>
      </w:pPr>
    </w:p>
    <w:p w14:paraId="2067E04C" w14:textId="7B52C9F1" w:rsidR="00CE1550" w:rsidRPr="00211B44" w:rsidRDefault="003B1A92" w:rsidP="00CE1550">
      <w:pPr>
        <w:rPr>
          <w:rFonts w:hAnsi="ＭＳ 明朝"/>
        </w:rPr>
      </w:pPr>
      <w:r w:rsidRPr="00211B44">
        <w:rPr>
          <w:rFonts w:hAnsi="ＭＳ 明朝" w:hint="eastAsia"/>
          <w:bCs/>
          <w:szCs w:val="24"/>
        </w:rPr>
        <w:t>６</w:t>
      </w:r>
      <w:r w:rsidR="00CE1550" w:rsidRPr="00211B44">
        <w:rPr>
          <w:rFonts w:hAnsi="ＭＳ 明朝" w:hint="eastAsia"/>
          <w:bCs/>
          <w:szCs w:val="24"/>
        </w:rPr>
        <w:t xml:space="preserve">　</w:t>
      </w:r>
      <w:r w:rsidR="00CE1550" w:rsidRPr="00211B44">
        <w:rPr>
          <w:rFonts w:hAnsi="ＭＳ 明朝" w:hint="eastAsia"/>
        </w:rPr>
        <w:t>過去５年間に担当した調査業務実績</w:t>
      </w:r>
    </w:p>
    <w:tbl>
      <w:tblPr>
        <w:tblStyle w:val="afa"/>
        <w:tblW w:w="0" w:type="auto"/>
        <w:tblInd w:w="235" w:type="dxa"/>
        <w:tblLook w:val="04A0" w:firstRow="1" w:lastRow="0" w:firstColumn="1" w:lastColumn="0" w:noHBand="0" w:noVBand="1"/>
      </w:tblPr>
      <w:tblGrid>
        <w:gridCol w:w="1920"/>
        <w:gridCol w:w="4080"/>
        <w:gridCol w:w="1200"/>
        <w:gridCol w:w="1560"/>
      </w:tblGrid>
      <w:tr w:rsidR="00211B44" w:rsidRPr="00211B44" w14:paraId="1DD7C761" w14:textId="77777777" w:rsidTr="002506E2">
        <w:tc>
          <w:tcPr>
            <w:tcW w:w="1920" w:type="dxa"/>
          </w:tcPr>
          <w:p w14:paraId="7DE3B6CC" w14:textId="28ABBE1D" w:rsidR="002506E2" w:rsidRPr="00211B44" w:rsidRDefault="002506E2" w:rsidP="00211B44">
            <w:pPr>
              <w:jc w:val="center"/>
              <w:rPr>
                <w:rFonts w:hAnsi="ＭＳ 明朝"/>
                <w:bCs/>
                <w:szCs w:val="24"/>
              </w:rPr>
            </w:pPr>
            <w:r w:rsidRPr="00211B44">
              <w:rPr>
                <w:rFonts w:hAnsi="ＭＳ 明朝" w:hint="eastAsia"/>
                <w:bCs/>
                <w:szCs w:val="24"/>
              </w:rPr>
              <w:t>事業名</w:t>
            </w:r>
          </w:p>
        </w:tc>
        <w:tc>
          <w:tcPr>
            <w:tcW w:w="4080" w:type="dxa"/>
          </w:tcPr>
          <w:p w14:paraId="23E8A0F4" w14:textId="22EAB909" w:rsidR="002506E2" w:rsidRPr="00211B44" w:rsidRDefault="002506E2" w:rsidP="00211B44">
            <w:pPr>
              <w:jc w:val="center"/>
              <w:rPr>
                <w:rFonts w:hAnsi="ＭＳ 明朝"/>
                <w:bCs/>
                <w:szCs w:val="24"/>
              </w:rPr>
            </w:pPr>
            <w:r w:rsidRPr="00211B44">
              <w:rPr>
                <w:rFonts w:hAnsi="ＭＳ 明朝" w:hint="eastAsia"/>
                <w:bCs/>
                <w:szCs w:val="24"/>
              </w:rPr>
              <w:t>事業概要</w:t>
            </w:r>
          </w:p>
        </w:tc>
        <w:tc>
          <w:tcPr>
            <w:tcW w:w="1200" w:type="dxa"/>
          </w:tcPr>
          <w:p w14:paraId="2E737966" w14:textId="2445847C" w:rsidR="002506E2" w:rsidRPr="00211B44" w:rsidRDefault="002506E2" w:rsidP="00211B44">
            <w:pPr>
              <w:jc w:val="center"/>
              <w:rPr>
                <w:rFonts w:hAnsi="ＭＳ 明朝"/>
                <w:bCs/>
                <w:szCs w:val="24"/>
              </w:rPr>
            </w:pPr>
            <w:r w:rsidRPr="00211B44">
              <w:rPr>
                <w:rFonts w:hAnsi="ＭＳ 明朝" w:hint="eastAsia"/>
                <w:bCs/>
                <w:szCs w:val="24"/>
              </w:rPr>
              <w:t>実施年度</w:t>
            </w:r>
          </w:p>
        </w:tc>
        <w:tc>
          <w:tcPr>
            <w:tcW w:w="1560" w:type="dxa"/>
          </w:tcPr>
          <w:p w14:paraId="1F04FFD8" w14:textId="66762E4B" w:rsidR="002506E2" w:rsidRPr="00211B44" w:rsidRDefault="002B5EF6" w:rsidP="00211B44">
            <w:pPr>
              <w:jc w:val="center"/>
              <w:rPr>
                <w:rFonts w:hAnsi="ＭＳ 明朝"/>
                <w:bCs/>
                <w:szCs w:val="24"/>
              </w:rPr>
            </w:pPr>
            <w:r>
              <w:rPr>
                <w:rFonts w:hAnsi="ＭＳ 明朝" w:hint="eastAsia"/>
                <w:bCs/>
                <w:szCs w:val="24"/>
              </w:rPr>
              <w:t>申請先</w:t>
            </w:r>
          </w:p>
        </w:tc>
      </w:tr>
      <w:tr w:rsidR="00211B44" w:rsidRPr="00211B44" w14:paraId="55F6E5EB" w14:textId="77777777" w:rsidTr="002506E2">
        <w:tc>
          <w:tcPr>
            <w:tcW w:w="1920" w:type="dxa"/>
          </w:tcPr>
          <w:p w14:paraId="7A0899C5" w14:textId="77777777" w:rsidR="002506E2" w:rsidRPr="00211B44" w:rsidRDefault="002506E2" w:rsidP="00211B44">
            <w:pPr>
              <w:jc w:val="left"/>
              <w:rPr>
                <w:rFonts w:hAnsi="ＭＳ 明朝"/>
                <w:bCs/>
                <w:szCs w:val="24"/>
              </w:rPr>
            </w:pPr>
          </w:p>
        </w:tc>
        <w:tc>
          <w:tcPr>
            <w:tcW w:w="4080" w:type="dxa"/>
          </w:tcPr>
          <w:p w14:paraId="370009FC" w14:textId="77777777" w:rsidR="002506E2" w:rsidRPr="00211B44" w:rsidRDefault="002506E2" w:rsidP="00211B44">
            <w:pPr>
              <w:jc w:val="left"/>
              <w:rPr>
                <w:rFonts w:hAnsi="ＭＳ 明朝"/>
                <w:bCs/>
                <w:szCs w:val="24"/>
              </w:rPr>
            </w:pPr>
          </w:p>
        </w:tc>
        <w:tc>
          <w:tcPr>
            <w:tcW w:w="1200" w:type="dxa"/>
          </w:tcPr>
          <w:p w14:paraId="178BE649" w14:textId="77777777" w:rsidR="002506E2" w:rsidRPr="00211B44" w:rsidRDefault="002506E2" w:rsidP="00211B44">
            <w:pPr>
              <w:jc w:val="left"/>
              <w:rPr>
                <w:rFonts w:hAnsi="ＭＳ 明朝"/>
                <w:bCs/>
                <w:szCs w:val="24"/>
              </w:rPr>
            </w:pPr>
          </w:p>
        </w:tc>
        <w:tc>
          <w:tcPr>
            <w:tcW w:w="1560" w:type="dxa"/>
          </w:tcPr>
          <w:p w14:paraId="6D0E3AE9" w14:textId="77777777" w:rsidR="002506E2" w:rsidRPr="00211B44" w:rsidRDefault="002506E2" w:rsidP="00211B44">
            <w:pPr>
              <w:jc w:val="left"/>
              <w:rPr>
                <w:rFonts w:hAnsi="ＭＳ 明朝"/>
                <w:bCs/>
                <w:szCs w:val="24"/>
              </w:rPr>
            </w:pPr>
          </w:p>
        </w:tc>
      </w:tr>
      <w:tr w:rsidR="00211B44" w:rsidRPr="00211B44" w14:paraId="459643E6" w14:textId="77777777" w:rsidTr="002506E2">
        <w:tc>
          <w:tcPr>
            <w:tcW w:w="1920" w:type="dxa"/>
          </w:tcPr>
          <w:p w14:paraId="7BDF4A26" w14:textId="77777777" w:rsidR="002506E2" w:rsidRPr="00211B44" w:rsidRDefault="002506E2" w:rsidP="00211B44">
            <w:pPr>
              <w:jc w:val="left"/>
              <w:rPr>
                <w:rFonts w:hAnsi="ＭＳ 明朝"/>
                <w:bCs/>
                <w:szCs w:val="24"/>
              </w:rPr>
            </w:pPr>
          </w:p>
        </w:tc>
        <w:tc>
          <w:tcPr>
            <w:tcW w:w="4080" w:type="dxa"/>
          </w:tcPr>
          <w:p w14:paraId="402C9595" w14:textId="77777777" w:rsidR="002506E2" w:rsidRPr="00211B44" w:rsidRDefault="002506E2" w:rsidP="00211B44">
            <w:pPr>
              <w:jc w:val="left"/>
              <w:rPr>
                <w:rFonts w:hAnsi="ＭＳ 明朝"/>
                <w:bCs/>
                <w:szCs w:val="24"/>
              </w:rPr>
            </w:pPr>
          </w:p>
        </w:tc>
        <w:tc>
          <w:tcPr>
            <w:tcW w:w="1200" w:type="dxa"/>
          </w:tcPr>
          <w:p w14:paraId="09733FB0" w14:textId="77777777" w:rsidR="002506E2" w:rsidRPr="00211B44" w:rsidRDefault="002506E2" w:rsidP="00211B44">
            <w:pPr>
              <w:jc w:val="left"/>
              <w:rPr>
                <w:rFonts w:hAnsi="ＭＳ 明朝"/>
                <w:bCs/>
                <w:szCs w:val="24"/>
              </w:rPr>
            </w:pPr>
          </w:p>
        </w:tc>
        <w:tc>
          <w:tcPr>
            <w:tcW w:w="1560" w:type="dxa"/>
          </w:tcPr>
          <w:p w14:paraId="255EEC26" w14:textId="77777777" w:rsidR="002506E2" w:rsidRPr="00211B44" w:rsidRDefault="002506E2" w:rsidP="00211B44">
            <w:pPr>
              <w:jc w:val="left"/>
              <w:rPr>
                <w:rFonts w:hAnsi="ＭＳ 明朝"/>
                <w:bCs/>
                <w:szCs w:val="24"/>
              </w:rPr>
            </w:pPr>
          </w:p>
        </w:tc>
      </w:tr>
      <w:tr w:rsidR="00211B44" w:rsidRPr="00211B44" w14:paraId="19466370" w14:textId="77777777" w:rsidTr="002506E2">
        <w:tc>
          <w:tcPr>
            <w:tcW w:w="1920" w:type="dxa"/>
          </w:tcPr>
          <w:p w14:paraId="30B79D15" w14:textId="77777777" w:rsidR="002506E2" w:rsidRPr="00211B44" w:rsidRDefault="002506E2" w:rsidP="00211B44">
            <w:pPr>
              <w:jc w:val="left"/>
              <w:rPr>
                <w:rFonts w:hAnsi="ＭＳ 明朝"/>
                <w:bCs/>
                <w:szCs w:val="24"/>
              </w:rPr>
            </w:pPr>
          </w:p>
        </w:tc>
        <w:tc>
          <w:tcPr>
            <w:tcW w:w="4080" w:type="dxa"/>
          </w:tcPr>
          <w:p w14:paraId="0F11EFE5" w14:textId="77777777" w:rsidR="002506E2" w:rsidRPr="00211B44" w:rsidRDefault="002506E2" w:rsidP="00211B44">
            <w:pPr>
              <w:jc w:val="left"/>
              <w:rPr>
                <w:rFonts w:hAnsi="ＭＳ 明朝"/>
                <w:bCs/>
                <w:szCs w:val="24"/>
              </w:rPr>
            </w:pPr>
          </w:p>
        </w:tc>
        <w:tc>
          <w:tcPr>
            <w:tcW w:w="1200" w:type="dxa"/>
          </w:tcPr>
          <w:p w14:paraId="3E2CDFAF" w14:textId="77777777" w:rsidR="002506E2" w:rsidRPr="00211B44" w:rsidRDefault="002506E2" w:rsidP="00211B44">
            <w:pPr>
              <w:jc w:val="left"/>
              <w:rPr>
                <w:rFonts w:hAnsi="ＭＳ 明朝"/>
                <w:bCs/>
                <w:szCs w:val="24"/>
              </w:rPr>
            </w:pPr>
          </w:p>
        </w:tc>
        <w:tc>
          <w:tcPr>
            <w:tcW w:w="1560" w:type="dxa"/>
          </w:tcPr>
          <w:p w14:paraId="5A8E1EF4" w14:textId="77777777" w:rsidR="002506E2" w:rsidRPr="00211B44" w:rsidRDefault="002506E2" w:rsidP="00211B44">
            <w:pPr>
              <w:jc w:val="left"/>
              <w:rPr>
                <w:rFonts w:hAnsi="ＭＳ 明朝"/>
                <w:bCs/>
                <w:szCs w:val="24"/>
              </w:rPr>
            </w:pPr>
          </w:p>
        </w:tc>
      </w:tr>
      <w:tr w:rsidR="00211B44" w:rsidRPr="00211B44" w14:paraId="6238EA34" w14:textId="77777777" w:rsidTr="002506E2">
        <w:tc>
          <w:tcPr>
            <w:tcW w:w="1920" w:type="dxa"/>
          </w:tcPr>
          <w:p w14:paraId="3C618FA3" w14:textId="77777777" w:rsidR="002506E2" w:rsidRPr="00211B44" w:rsidRDefault="002506E2" w:rsidP="00211B44">
            <w:pPr>
              <w:jc w:val="left"/>
              <w:rPr>
                <w:rFonts w:hAnsi="ＭＳ 明朝"/>
                <w:bCs/>
                <w:szCs w:val="24"/>
              </w:rPr>
            </w:pPr>
          </w:p>
        </w:tc>
        <w:tc>
          <w:tcPr>
            <w:tcW w:w="4080" w:type="dxa"/>
          </w:tcPr>
          <w:p w14:paraId="05D032CA" w14:textId="77777777" w:rsidR="002506E2" w:rsidRPr="00211B44" w:rsidRDefault="002506E2" w:rsidP="00211B44">
            <w:pPr>
              <w:jc w:val="left"/>
              <w:rPr>
                <w:rFonts w:hAnsi="ＭＳ 明朝"/>
                <w:bCs/>
                <w:szCs w:val="24"/>
              </w:rPr>
            </w:pPr>
          </w:p>
        </w:tc>
        <w:tc>
          <w:tcPr>
            <w:tcW w:w="1200" w:type="dxa"/>
          </w:tcPr>
          <w:p w14:paraId="1F39294E" w14:textId="77777777" w:rsidR="002506E2" w:rsidRPr="00211B44" w:rsidRDefault="002506E2" w:rsidP="00211B44">
            <w:pPr>
              <w:jc w:val="left"/>
              <w:rPr>
                <w:rFonts w:hAnsi="ＭＳ 明朝"/>
                <w:bCs/>
                <w:szCs w:val="24"/>
              </w:rPr>
            </w:pPr>
          </w:p>
        </w:tc>
        <w:tc>
          <w:tcPr>
            <w:tcW w:w="1560" w:type="dxa"/>
          </w:tcPr>
          <w:p w14:paraId="6EF25878" w14:textId="77777777" w:rsidR="002506E2" w:rsidRPr="00211B44" w:rsidRDefault="002506E2" w:rsidP="00211B44">
            <w:pPr>
              <w:jc w:val="left"/>
              <w:rPr>
                <w:rFonts w:hAnsi="ＭＳ 明朝"/>
                <w:bCs/>
                <w:szCs w:val="24"/>
              </w:rPr>
            </w:pPr>
          </w:p>
        </w:tc>
      </w:tr>
      <w:tr w:rsidR="00211B44" w:rsidRPr="00211B44" w14:paraId="7346DC35" w14:textId="77777777" w:rsidTr="002506E2">
        <w:tc>
          <w:tcPr>
            <w:tcW w:w="1920" w:type="dxa"/>
          </w:tcPr>
          <w:p w14:paraId="3C7DBB69" w14:textId="77777777" w:rsidR="002506E2" w:rsidRPr="00211B44" w:rsidRDefault="002506E2" w:rsidP="00211B44">
            <w:pPr>
              <w:jc w:val="left"/>
              <w:rPr>
                <w:rFonts w:hAnsi="ＭＳ 明朝"/>
                <w:bCs/>
                <w:szCs w:val="24"/>
              </w:rPr>
            </w:pPr>
          </w:p>
        </w:tc>
        <w:tc>
          <w:tcPr>
            <w:tcW w:w="4080" w:type="dxa"/>
          </w:tcPr>
          <w:p w14:paraId="3E8B81E9" w14:textId="77777777" w:rsidR="002506E2" w:rsidRPr="00211B44" w:rsidRDefault="002506E2" w:rsidP="00211B44">
            <w:pPr>
              <w:jc w:val="left"/>
              <w:rPr>
                <w:rFonts w:hAnsi="ＭＳ 明朝"/>
                <w:bCs/>
                <w:szCs w:val="24"/>
              </w:rPr>
            </w:pPr>
          </w:p>
        </w:tc>
        <w:tc>
          <w:tcPr>
            <w:tcW w:w="1200" w:type="dxa"/>
          </w:tcPr>
          <w:p w14:paraId="0903AE86" w14:textId="77777777" w:rsidR="002506E2" w:rsidRPr="00211B44" w:rsidRDefault="002506E2" w:rsidP="00211B44">
            <w:pPr>
              <w:jc w:val="left"/>
              <w:rPr>
                <w:rFonts w:hAnsi="ＭＳ 明朝"/>
                <w:bCs/>
                <w:szCs w:val="24"/>
              </w:rPr>
            </w:pPr>
          </w:p>
        </w:tc>
        <w:tc>
          <w:tcPr>
            <w:tcW w:w="1560" w:type="dxa"/>
          </w:tcPr>
          <w:p w14:paraId="6D4B0D37" w14:textId="77777777" w:rsidR="002506E2" w:rsidRPr="00211B44" w:rsidRDefault="002506E2" w:rsidP="00211B44">
            <w:pPr>
              <w:jc w:val="left"/>
              <w:rPr>
                <w:rFonts w:hAnsi="ＭＳ 明朝"/>
                <w:bCs/>
                <w:szCs w:val="24"/>
              </w:rPr>
            </w:pPr>
          </w:p>
        </w:tc>
      </w:tr>
      <w:tr w:rsidR="00211B44" w:rsidRPr="00211B44" w14:paraId="605F85F3" w14:textId="77777777" w:rsidTr="002506E2">
        <w:tc>
          <w:tcPr>
            <w:tcW w:w="1920" w:type="dxa"/>
          </w:tcPr>
          <w:p w14:paraId="007AC662" w14:textId="77777777" w:rsidR="002506E2" w:rsidRPr="00211B44" w:rsidRDefault="002506E2" w:rsidP="00211B44">
            <w:pPr>
              <w:jc w:val="left"/>
              <w:rPr>
                <w:rFonts w:hAnsi="ＭＳ 明朝"/>
                <w:bCs/>
                <w:szCs w:val="24"/>
              </w:rPr>
            </w:pPr>
          </w:p>
        </w:tc>
        <w:tc>
          <w:tcPr>
            <w:tcW w:w="4080" w:type="dxa"/>
          </w:tcPr>
          <w:p w14:paraId="01194B16" w14:textId="77777777" w:rsidR="002506E2" w:rsidRPr="00211B44" w:rsidRDefault="002506E2" w:rsidP="00211B44">
            <w:pPr>
              <w:jc w:val="left"/>
              <w:rPr>
                <w:rFonts w:hAnsi="ＭＳ 明朝"/>
                <w:bCs/>
                <w:szCs w:val="24"/>
              </w:rPr>
            </w:pPr>
          </w:p>
        </w:tc>
        <w:tc>
          <w:tcPr>
            <w:tcW w:w="1200" w:type="dxa"/>
          </w:tcPr>
          <w:p w14:paraId="42624849" w14:textId="77777777" w:rsidR="002506E2" w:rsidRPr="00211B44" w:rsidRDefault="002506E2" w:rsidP="00211B44">
            <w:pPr>
              <w:jc w:val="left"/>
              <w:rPr>
                <w:rFonts w:hAnsi="ＭＳ 明朝"/>
                <w:bCs/>
                <w:szCs w:val="24"/>
              </w:rPr>
            </w:pPr>
          </w:p>
        </w:tc>
        <w:tc>
          <w:tcPr>
            <w:tcW w:w="1560" w:type="dxa"/>
          </w:tcPr>
          <w:p w14:paraId="4F7BEDD3" w14:textId="77777777" w:rsidR="002506E2" w:rsidRPr="00211B44" w:rsidRDefault="002506E2" w:rsidP="00211B44">
            <w:pPr>
              <w:jc w:val="left"/>
              <w:rPr>
                <w:rFonts w:hAnsi="ＭＳ 明朝"/>
                <w:bCs/>
                <w:szCs w:val="24"/>
              </w:rPr>
            </w:pPr>
          </w:p>
        </w:tc>
      </w:tr>
    </w:tbl>
    <w:p w14:paraId="4C1484A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事業名、事業概要、実施年度、発注者等（自主事業の場合はその旨）を記載してください。</w:t>
      </w:r>
    </w:p>
    <w:p w14:paraId="4A31A141" w14:textId="5CE97967"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2B5EF6">
        <w:rPr>
          <w:rFonts w:ascii="ＭＳ ゴシック" w:eastAsia="ＭＳ ゴシック" w:hAnsi="ＭＳ ゴシック" w:hint="eastAsia"/>
          <w:sz w:val="21"/>
          <w:szCs w:val="21"/>
        </w:rPr>
        <w:t>本業務の予定時期</w:t>
      </w:r>
      <w:r w:rsidRPr="002B5EF6">
        <w:rPr>
          <w:rFonts w:ascii="ＭＳ ゴシック" w:eastAsia="ＭＳ ゴシック" w:hAnsi="ＭＳ ゴシック" w:hint="eastAsia"/>
          <w:sz w:val="21"/>
          <w:szCs w:val="21"/>
        </w:rPr>
        <w:t>において、</w:t>
      </w:r>
      <w:r w:rsidR="002B5EF6">
        <w:rPr>
          <w:rFonts w:ascii="ＭＳ ゴシック" w:eastAsia="ＭＳ ゴシック" w:hAnsi="ＭＳ ゴシック" w:hint="eastAsia"/>
          <w:sz w:val="21"/>
          <w:szCs w:val="21"/>
        </w:rPr>
        <w:t>本業務と</w:t>
      </w:r>
      <w:r w:rsidRPr="002B5EF6">
        <w:rPr>
          <w:rFonts w:ascii="ＭＳ ゴシック" w:eastAsia="ＭＳ ゴシック" w:hAnsi="ＭＳ ゴシック" w:hint="eastAsia"/>
          <w:sz w:val="21"/>
          <w:szCs w:val="21"/>
        </w:rPr>
        <w:t>類似の申請をしている（申請予定を含む。）場合は、</w:t>
      </w:r>
      <w:r w:rsidR="002B5EF6">
        <w:rPr>
          <w:rFonts w:ascii="ＭＳ ゴシック" w:eastAsia="ＭＳ ゴシック" w:hAnsi="ＭＳ ゴシック" w:hint="eastAsia"/>
          <w:sz w:val="21"/>
          <w:szCs w:val="21"/>
        </w:rPr>
        <w:t>それも含めて</w:t>
      </w:r>
      <w:r w:rsidRPr="002B5EF6">
        <w:rPr>
          <w:rFonts w:ascii="ＭＳ ゴシック" w:eastAsia="ＭＳ ゴシック" w:hAnsi="ＭＳ ゴシック" w:hint="eastAsia"/>
          <w:sz w:val="21"/>
          <w:szCs w:val="21"/>
        </w:rPr>
        <w:t>記載してください。</w:t>
      </w:r>
    </w:p>
    <w:p w14:paraId="6D04295B" w14:textId="77777777" w:rsidR="00CE1550" w:rsidRPr="00211B44" w:rsidRDefault="00CE1550" w:rsidP="00CE1550">
      <w:pPr>
        <w:jc w:val="left"/>
        <w:rPr>
          <w:rFonts w:ascii="ＭＳ ゴシック" w:eastAsia="ＭＳ ゴシック" w:hAnsi="ＭＳ ゴシック"/>
          <w:bCs/>
          <w:sz w:val="22"/>
        </w:rPr>
      </w:pPr>
    </w:p>
    <w:p w14:paraId="53B373BB" w14:textId="6F299FDC" w:rsidR="00CE1550" w:rsidRPr="00211B44" w:rsidRDefault="003B1A92" w:rsidP="00CE1550">
      <w:pPr>
        <w:jc w:val="left"/>
        <w:rPr>
          <w:rFonts w:hAnsi="ＭＳ 明朝"/>
          <w:szCs w:val="24"/>
        </w:rPr>
      </w:pPr>
      <w:r w:rsidRPr="00211B44">
        <w:rPr>
          <w:rFonts w:hAnsi="ＭＳ 明朝" w:hint="eastAsia"/>
          <w:bCs/>
          <w:szCs w:val="24"/>
        </w:rPr>
        <w:t>７</w:t>
      </w:r>
      <w:r w:rsidR="00CE1550" w:rsidRPr="00211B44">
        <w:rPr>
          <w:rFonts w:hAnsi="ＭＳ 明朝" w:hint="eastAsia"/>
          <w:bCs/>
          <w:szCs w:val="24"/>
        </w:rPr>
        <w:t xml:space="preserve">　</w:t>
      </w:r>
      <w:r w:rsidR="00CE1550" w:rsidRPr="00211B44">
        <w:rPr>
          <w:rFonts w:hAnsi="ＭＳ 明朝" w:hint="eastAsia"/>
          <w:szCs w:val="24"/>
        </w:rPr>
        <w:t>ワーク・ライフ・バランス等の推進</w:t>
      </w:r>
    </w:p>
    <w:p w14:paraId="266BA78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以下の認定等の状況を記載するとともに、認定書等の写しを添付してください。該当しない場合には、「該当なし」と記載してください。それ以外の補足的な記載は不要です。</w:t>
      </w:r>
    </w:p>
    <w:p w14:paraId="0B068A50" w14:textId="77777777" w:rsidR="00CE1550" w:rsidRPr="002B5EF6" w:rsidRDefault="00CE1550" w:rsidP="00CE1550">
      <w:pPr>
        <w:ind w:leftChars="100" w:left="327"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なお、いずれについても企画書提出時点において認定等の期間中であることが必要です。</w:t>
      </w:r>
    </w:p>
    <w:p w14:paraId="14F4CF3F"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女性活躍推進法に基づく認定（えるぼし認定企業・プラチナえるぼし認定企業。労働時間等の働き方に係る基準は満たすことが必要。）</w:t>
      </w:r>
    </w:p>
    <w:p w14:paraId="0EBF4F80"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次世代育成支援対策推進法に基づく認定（くるみん認定企業・プラチナくるみん認定企業）又は青少年の雇用の促進等に関する法律に基づく認定（ユースエール認定企業）の状況</w:t>
      </w:r>
    </w:p>
    <w:p w14:paraId="5C598A09" w14:textId="77777777"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女性活躍推進法第８条に基づく一般事業主行動計画（計画期間が満了していないものに限る。）の策定状況（常時雇用する労働者の数が300人以下のものに限る。）</w:t>
      </w:r>
    </w:p>
    <w:p w14:paraId="72115F5F" w14:textId="08373BB5" w:rsidR="00CE1550" w:rsidRDefault="00CE1550" w:rsidP="00CE1550">
      <w:pPr>
        <w:ind w:left="227" w:hangingChars="100" w:hanging="227"/>
        <w:rPr>
          <w:rFonts w:hAnsi="ＭＳ 明朝"/>
          <w:szCs w:val="24"/>
        </w:rPr>
      </w:pPr>
    </w:p>
    <w:p w14:paraId="49FA4168" w14:textId="68EE7399" w:rsidR="003B634F" w:rsidRDefault="003B634F" w:rsidP="00CE1550">
      <w:pPr>
        <w:ind w:left="227" w:hangingChars="100" w:hanging="227"/>
        <w:rPr>
          <w:rFonts w:hAnsi="ＭＳ 明朝"/>
          <w:szCs w:val="24"/>
        </w:rPr>
      </w:pPr>
      <w:r>
        <w:rPr>
          <w:rFonts w:hAnsi="ＭＳ 明朝" w:hint="eastAsia"/>
          <w:szCs w:val="24"/>
        </w:rPr>
        <w:t>８　添付資料</w:t>
      </w:r>
    </w:p>
    <w:p w14:paraId="6C9F2945" w14:textId="77777777" w:rsidR="005800AB" w:rsidRDefault="003B634F" w:rsidP="005800AB">
      <w:pPr>
        <w:ind w:leftChars="200" w:left="651" w:hangingChars="100" w:hanging="197"/>
        <w:rPr>
          <w:rFonts w:ascii="ＭＳ ゴシック" w:eastAsia="ＭＳ ゴシック" w:hAnsi="ＭＳ ゴシック"/>
          <w:sz w:val="21"/>
          <w:szCs w:val="21"/>
        </w:rPr>
      </w:pPr>
      <w:r w:rsidRPr="003B634F">
        <w:rPr>
          <w:rFonts w:ascii="ＭＳ ゴシック" w:eastAsia="ＭＳ ゴシック" w:hAnsi="ＭＳ ゴシック" w:hint="eastAsia"/>
          <w:sz w:val="21"/>
          <w:szCs w:val="21"/>
        </w:rPr>
        <w:t>※　適切な財政基盤</w:t>
      </w:r>
      <w:r w:rsidR="005800AB">
        <w:rPr>
          <w:rFonts w:ascii="ＭＳ ゴシック" w:eastAsia="ＭＳ ゴシック" w:hAnsi="ＭＳ ゴシック" w:hint="eastAsia"/>
          <w:sz w:val="21"/>
          <w:szCs w:val="21"/>
        </w:rPr>
        <w:t>等を</w:t>
      </w:r>
      <w:r w:rsidRPr="003B634F">
        <w:rPr>
          <w:rFonts w:ascii="ＭＳ ゴシック" w:eastAsia="ＭＳ ゴシック" w:hAnsi="ＭＳ ゴシック" w:hint="eastAsia"/>
          <w:sz w:val="21"/>
          <w:szCs w:val="21"/>
        </w:rPr>
        <w:t>有している</w:t>
      </w:r>
      <w:r w:rsidR="005800AB">
        <w:rPr>
          <w:rFonts w:ascii="ＭＳ ゴシック" w:eastAsia="ＭＳ ゴシック" w:hAnsi="ＭＳ ゴシック" w:hint="eastAsia"/>
          <w:sz w:val="21"/>
          <w:szCs w:val="21"/>
        </w:rPr>
        <w:t>こと</w:t>
      </w:r>
      <w:r>
        <w:rPr>
          <w:rFonts w:ascii="ＭＳ ゴシック" w:eastAsia="ＭＳ ゴシック" w:hAnsi="ＭＳ ゴシック" w:hint="eastAsia"/>
          <w:sz w:val="21"/>
          <w:szCs w:val="21"/>
        </w:rPr>
        <w:t>の</w:t>
      </w:r>
      <w:r w:rsidRPr="003B634F">
        <w:rPr>
          <w:rFonts w:ascii="ＭＳ ゴシック" w:eastAsia="ＭＳ ゴシック" w:hAnsi="ＭＳ ゴシック" w:hint="eastAsia"/>
          <w:sz w:val="21"/>
          <w:szCs w:val="21"/>
        </w:rPr>
        <w:t>確認のため、</w:t>
      </w:r>
      <w:r>
        <w:rPr>
          <w:rFonts w:ascii="ＭＳ ゴシック" w:eastAsia="ＭＳ ゴシック" w:hAnsi="ＭＳ ゴシック" w:hint="eastAsia"/>
          <w:sz w:val="21"/>
          <w:szCs w:val="21"/>
        </w:rPr>
        <w:t>３期分の決算書を</w:t>
      </w:r>
      <w:r w:rsidR="005800AB">
        <w:rPr>
          <w:rFonts w:ascii="ＭＳ ゴシック" w:eastAsia="ＭＳ ゴシック" w:hAnsi="ＭＳ ゴシック" w:hint="eastAsia"/>
          <w:sz w:val="21"/>
          <w:szCs w:val="21"/>
        </w:rPr>
        <w:t>添付</w:t>
      </w:r>
      <w:r>
        <w:rPr>
          <w:rFonts w:ascii="ＭＳ ゴシック" w:eastAsia="ＭＳ ゴシック" w:hAnsi="ＭＳ ゴシック" w:hint="eastAsia"/>
          <w:sz w:val="21"/>
          <w:szCs w:val="21"/>
        </w:rPr>
        <w:t>してください。</w:t>
      </w:r>
    </w:p>
    <w:p w14:paraId="0563D0A8" w14:textId="592E9F39" w:rsidR="003B634F" w:rsidRPr="003B634F" w:rsidRDefault="003B634F" w:rsidP="005800AB">
      <w:pPr>
        <w:ind w:leftChars="200" w:left="651" w:hangingChars="100" w:hanging="197"/>
        <w:rPr>
          <w:rFonts w:hAnsi="ＭＳ 明朝"/>
          <w:sz w:val="21"/>
          <w:szCs w:val="21"/>
        </w:rPr>
      </w:pPr>
      <w:r w:rsidRPr="003B634F">
        <w:rPr>
          <w:rFonts w:ascii="ＭＳ ゴシック" w:eastAsia="ＭＳ ゴシック" w:hAnsi="ＭＳ ゴシック" w:hint="eastAsia"/>
          <w:sz w:val="21"/>
          <w:szCs w:val="21"/>
        </w:rPr>
        <w:t>※　賃上げを実施した場合は、その根拠となる資料を添付してください。</w:t>
      </w:r>
    </w:p>
    <w:p w14:paraId="2454B759" w14:textId="77777777" w:rsidR="007B3971" w:rsidRDefault="007B3971" w:rsidP="00CE1550">
      <w:pPr>
        <w:autoSpaceDE w:val="0"/>
        <w:autoSpaceDN w:val="0"/>
        <w:adjustRightInd w:val="0"/>
        <w:jc w:val="right"/>
        <w:rPr>
          <w:b/>
        </w:rPr>
        <w:sectPr w:rsidR="007B3971" w:rsidSect="00E04633">
          <w:footerReference w:type="default" r:id="rId9"/>
          <w:pgSz w:w="11906" w:h="16838" w:code="9"/>
          <w:pgMar w:top="1701" w:right="1134" w:bottom="1134" w:left="1701" w:header="851" w:footer="567" w:gutter="0"/>
          <w:pgNumType w:start="1"/>
          <w:cols w:space="425"/>
          <w:docGrid w:type="linesAndChars" w:linePitch="388" w:charSpace="-2709"/>
        </w:sectPr>
      </w:pPr>
    </w:p>
    <w:p w14:paraId="5A02B7D5" w14:textId="508A8AF3" w:rsidR="00FC5E53" w:rsidRPr="00211B44" w:rsidRDefault="00FC5E53" w:rsidP="00FC5E53">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lastRenderedPageBreak/>
        <w:t>様式３</w:t>
      </w:r>
    </w:p>
    <w:p w14:paraId="51F9479D" w14:textId="77777777" w:rsidR="00FC5E53" w:rsidRPr="00211B44" w:rsidRDefault="00FC5E53" w:rsidP="00FC5E53">
      <w:pPr>
        <w:ind w:leftChars="-295" w:left="-669"/>
        <w:jc w:val="center"/>
        <w:rPr>
          <w:rFonts w:hAnsi="ＭＳ 明朝"/>
        </w:rPr>
      </w:pPr>
      <w:r w:rsidRPr="00211B44">
        <w:rPr>
          <w:rFonts w:hAnsi="ＭＳ 明朝" w:hint="eastAsia"/>
        </w:rPr>
        <w:t>入札不参加等の理由・ご意見等のアンケート調査</w:t>
      </w:r>
    </w:p>
    <w:p w14:paraId="3334F6DF" w14:textId="77777777" w:rsidR="00FC5E53" w:rsidRPr="00211B44" w:rsidRDefault="00FC5E53" w:rsidP="00FC5E53">
      <w:pPr>
        <w:ind w:rightChars="43" w:right="98" w:firstLine="220"/>
        <w:jc w:val="right"/>
        <w:rPr>
          <w:rFonts w:hAnsi="ＭＳ 明朝"/>
          <w:sz w:val="21"/>
          <w:szCs w:val="21"/>
        </w:rPr>
      </w:pPr>
    </w:p>
    <w:tbl>
      <w:tblPr>
        <w:tblStyle w:val="afa"/>
        <w:tblpPr w:leftFromText="142" w:rightFromText="142" w:vertAnchor="page" w:horzAnchor="margin" w:tblpY="2672"/>
        <w:tblW w:w="9075" w:type="dxa"/>
        <w:tblLook w:val="04A0" w:firstRow="1" w:lastRow="0" w:firstColumn="1" w:lastColumn="0" w:noHBand="0" w:noVBand="1"/>
      </w:tblPr>
      <w:tblGrid>
        <w:gridCol w:w="9075"/>
      </w:tblGrid>
      <w:tr w:rsidR="00211B44" w:rsidRPr="00211B44" w14:paraId="0E0C5349" w14:textId="77777777" w:rsidTr="00FC5E53">
        <w:tc>
          <w:tcPr>
            <w:tcW w:w="9075" w:type="dxa"/>
          </w:tcPr>
          <w:p w14:paraId="11EF8FAC" w14:textId="77777777" w:rsidR="00FC5E53" w:rsidRPr="00211B44" w:rsidRDefault="00FC5E53" w:rsidP="00FC5E53">
            <w:pPr>
              <w:tabs>
                <w:tab w:val="left" w:pos="459"/>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u w:val="single"/>
              </w:rPr>
              <w:t>１　入札</w:t>
            </w:r>
            <w:r w:rsidRPr="00211B44">
              <w:rPr>
                <w:rFonts w:hAnsi="ＭＳ 明朝" w:cs="ＭＳ ゴシック"/>
                <w:sz w:val="21"/>
                <w:szCs w:val="21"/>
                <w:u w:val="single"/>
              </w:rPr>
              <w:t>説明書</w:t>
            </w:r>
            <w:r w:rsidRPr="00211B44">
              <w:rPr>
                <w:rFonts w:hAnsi="ＭＳ 明朝" w:cs="ＭＳ ゴシック" w:hint="eastAsia"/>
                <w:sz w:val="21"/>
                <w:szCs w:val="21"/>
                <w:u w:val="single"/>
              </w:rPr>
              <w:t>等</w:t>
            </w:r>
            <w:r w:rsidRPr="00211B44">
              <w:rPr>
                <w:rFonts w:hAnsi="ＭＳ 明朝" w:cs="ＭＳ ゴシック"/>
                <w:sz w:val="21"/>
                <w:szCs w:val="21"/>
                <w:u w:val="single"/>
              </w:rPr>
              <w:t>をお受け取りいただいた事業者様で</w:t>
            </w:r>
            <w:r w:rsidRPr="00211B44">
              <w:rPr>
                <w:rFonts w:hAnsi="ＭＳ 明朝" w:cs="ＭＳ ゴシック" w:hint="eastAsia"/>
                <w:sz w:val="21"/>
                <w:szCs w:val="21"/>
                <w:u w:val="single"/>
              </w:rPr>
              <w:t>、入札・企画競争に参加されない場合</w:t>
            </w:r>
            <w:r w:rsidRPr="00211B44">
              <w:rPr>
                <w:rFonts w:hAnsi="ＭＳ 明朝" w:cs="ＭＳ ゴシック" w:hint="eastAsia"/>
                <w:sz w:val="21"/>
                <w:szCs w:val="21"/>
              </w:rPr>
              <w:t>には、アンケート調査へのご協力をお願いいたします。</w:t>
            </w:r>
          </w:p>
          <w:p w14:paraId="2E6777FA"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rPr>
              <w:t>２　一者応札・一者応募の改善は当信用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52727807" w14:textId="77777777" w:rsidR="00FC5E53" w:rsidRPr="00211B44" w:rsidRDefault="00FC5E53" w:rsidP="00FC5E53">
            <w:pPr>
              <w:tabs>
                <w:tab w:val="left" w:pos="2920"/>
                <w:tab w:val="left" w:pos="7172"/>
              </w:tabs>
              <w:autoSpaceDE w:val="0"/>
              <w:autoSpaceDN w:val="0"/>
              <w:adjustRightInd w:val="0"/>
              <w:snapToGrid w:val="0"/>
              <w:ind w:leftChars="100" w:left="227" w:firstLineChars="100" w:firstLine="197"/>
              <w:rPr>
                <w:rFonts w:hAnsi="ＭＳ 明朝" w:cs="ＭＳ ゴシック"/>
                <w:sz w:val="21"/>
                <w:szCs w:val="21"/>
              </w:rPr>
            </w:pPr>
            <w:r w:rsidRPr="00211B44">
              <w:rPr>
                <w:rFonts w:hAnsi="ＭＳ 明朝" w:cs="ＭＳ ゴシック" w:hint="eastAsia"/>
                <w:sz w:val="21"/>
                <w:szCs w:val="21"/>
              </w:rPr>
              <w:t>なお、内容につきまして個別に照会させていただくこともありますので、予めご了承ください。</w:t>
            </w:r>
          </w:p>
          <w:p w14:paraId="0C7385F4"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ＭＳ 明朝" w:hint="eastAsia"/>
                <w:sz w:val="21"/>
                <w:szCs w:val="21"/>
              </w:rPr>
              <w:t>◆提出方法：</w:t>
            </w:r>
            <w:r w:rsidRPr="00211B44">
              <w:rPr>
                <w:rFonts w:hAnsi="ＭＳ 明朝" w:cs="ＭＳ 明朝"/>
                <w:sz w:val="21"/>
                <w:szCs w:val="21"/>
              </w:rPr>
              <w:t>E-mail</w:t>
            </w:r>
            <w:r w:rsidRPr="00211B44">
              <w:rPr>
                <w:rFonts w:hAnsi="ＭＳ 明朝" w:cs="ＭＳ 明朝" w:hint="eastAsia"/>
                <w:sz w:val="21"/>
                <w:szCs w:val="21"/>
              </w:rPr>
              <w:t>に添付して送付（</w:t>
            </w:r>
            <w:r w:rsidRPr="00211B44">
              <w:rPr>
                <w:rFonts w:hAnsi="ＭＳ 明朝" w:cs="ＭＳ 明朝"/>
                <w:sz w:val="21"/>
                <w:szCs w:val="21"/>
              </w:rPr>
              <w:t>Word</w:t>
            </w:r>
            <w:r w:rsidRPr="00211B44">
              <w:rPr>
                <w:rFonts w:hAnsi="ＭＳ 明朝" w:cs="ＭＳ 明朝" w:hint="eastAsia"/>
                <w:sz w:val="21"/>
                <w:szCs w:val="21"/>
              </w:rPr>
              <w:t>または</w:t>
            </w:r>
            <w:r w:rsidRPr="00211B44">
              <w:rPr>
                <w:rFonts w:hAnsi="ＭＳ 明朝" w:cs="ＭＳ 明朝"/>
                <w:sz w:val="21"/>
                <w:szCs w:val="21"/>
              </w:rPr>
              <w:t>PDF</w:t>
            </w:r>
            <w:r w:rsidRPr="00211B44">
              <w:rPr>
                <w:rFonts w:hAnsi="ＭＳ 明朝" w:cs="ＭＳ 明朝" w:hint="eastAsia"/>
                <w:sz w:val="21"/>
                <w:szCs w:val="21"/>
              </w:rPr>
              <w:t>）または、ファクシミリにて送付ください。</w:t>
            </w:r>
          </w:p>
          <w:p w14:paraId="46E69A36" w14:textId="77777777" w:rsidR="00FC5E53" w:rsidRPr="00211B44" w:rsidRDefault="00FC5E53" w:rsidP="00865EBD">
            <w:pPr>
              <w:tabs>
                <w:tab w:val="left" w:pos="2920"/>
                <w:tab w:val="left" w:pos="7172"/>
              </w:tabs>
              <w:autoSpaceDE w:val="0"/>
              <w:autoSpaceDN w:val="0"/>
              <w:adjustRightInd w:val="0"/>
              <w:snapToGrid w:val="0"/>
              <w:ind w:leftChars="100" w:left="227"/>
              <w:rPr>
                <w:rFonts w:hAnsi="ＭＳ 明朝" w:cs="ＭＳ 明朝"/>
                <w:sz w:val="21"/>
                <w:szCs w:val="21"/>
              </w:rPr>
            </w:pPr>
            <w:r w:rsidRPr="00211B44">
              <w:rPr>
                <w:rFonts w:hAnsi="ＭＳ 明朝" w:cs="Arial"/>
                <w:sz w:val="21"/>
                <w:szCs w:val="21"/>
              </w:rPr>
              <w:t>E-mail</w:t>
            </w:r>
            <w:r w:rsidRPr="00211B44">
              <w:rPr>
                <w:rFonts w:hAnsi="ＭＳ 明朝" w:cs="Arial" w:hint="eastAsia"/>
                <w:sz w:val="21"/>
                <w:szCs w:val="21"/>
              </w:rPr>
              <w:t>の場合の</w:t>
            </w:r>
            <w:r w:rsidRPr="00211B44">
              <w:rPr>
                <w:rFonts w:hAnsi="ＭＳ 明朝" w:cs="ＭＳ ゴシック" w:hint="eastAsia"/>
                <w:sz w:val="21"/>
                <w:szCs w:val="21"/>
              </w:rPr>
              <w:t>タイトル：「（入札・企画競争の件名</w:t>
            </w:r>
            <w:r w:rsidRPr="00211B44">
              <w:rPr>
                <w:rFonts w:hAnsi="ＭＳ 明朝" w:cs="Arial"/>
                <w:sz w:val="21"/>
                <w:szCs w:val="21"/>
              </w:rPr>
              <w:t>_</w:t>
            </w:r>
            <w:r w:rsidRPr="00211B44">
              <w:rPr>
                <w:rFonts w:hAnsi="ＭＳ 明朝" w:cs="ＭＳ ゴシック" w:hint="eastAsia"/>
                <w:sz w:val="21"/>
                <w:szCs w:val="21"/>
              </w:rPr>
              <w:t>〈貴社名</w:t>
            </w:r>
            <w:r w:rsidRPr="00211B44">
              <w:rPr>
                <w:rFonts w:hAnsi="ＭＳ 明朝" w:cs="Arial"/>
                <w:sz w:val="21"/>
                <w:szCs w:val="21"/>
              </w:rPr>
              <w:t>(</w:t>
            </w:r>
            <w:r w:rsidRPr="00211B44">
              <w:rPr>
                <w:rFonts w:hAnsi="ＭＳ 明朝" w:cs="ＭＳ ゴシック" w:hint="eastAsia"/>
                <w:sz w:val="21"/>
                <w:szCs w:val="21"/>
              </w:rPr>
              <w:t>略称可</w:t>
            </w:r>
            <w:r w:rsidRPr="00211B44">
              <w:rPr>
                <w:rFonts w:hAnsi="ＭＳ 明朝" w:cs="Arial"/>
                <w:sz w:val="21"/>
                <w:szCs w:val="21"/>
              </w:rPr>
              <w:t>)</w:t>
            </w:r>
            <w:r w:rsidRPr="00211B44">
              <w:rPr>
                <w:rFonts w:hAnsi="ＭＳ 明朝" w:cs="ＭＳ ゴシック" w:hint="eastAsia"/>
                <w:sz w:val="21"/>
                <w:szCs w:val="21"/>
              </w:rPr>
              <w:t>〉：不参加理由送付」</w:t>
            </w:r>
          </w:p>
          <w:p w14:paraId="17B6E8C7" w14:textId="77777777" w:rsidR="00FC5E53" w:rsidRPr="00211B44" w:rsidRDefault="00FC5E53" w:rsidP="00FC5E53">
            <w:pPr>
              <w:tabs>
                <w:tab w:val="left" w:pos="2920"/>
                <w:tab w:val="left" w:pos="7172"/>
              </w:tabs>
              <w:autoSpaceDE w:val="0"/>
              <w:autoSpaceDN w:val="0"/>
              <w:adjustRightInd w:val="0"/>
              <w:snapToGrid w:val="0"/>
              <w:ind w:firstLineChars="100" w:firstLine="197"/>
              <w:rPr>
                <w:rFonts w:hAnsi="ＭＳ 明朝"/>
                <w:sz w:val="21"/>
                <w:szCs w:val="21"/>
              </w:rPr>
            </w:pPr>
            <w:r w:rsidRPr="00211B44">
              <w:rPr>
                <w:rFonts w:hAnsi="ＭＳ 明朝" w:cs="ＭＳ 明朝" w:hint="eastAsia"/>
                <w:sz w:val="21"/>
                <w:szCs w:val="21"/>
              </w:rPr>
              <w:t>宛先：</w:t>
            </w:r>
            <w:r w:rsidRPr="00211B44">
              <w:rPr>
                <w:rFonts w:hAnsi="ＭＳ 明朝" w:hint="eastAsia"/>
                <w:sz w:val="21"/>
                <w:szCs w:val="21"/>
              </w:rPr>
              <w:t>入札説明書等に記載のアドレス、ファクシミリ番号</w:t>
            </w:r>
          </w:p>
          <w:p w14:paraId="5F0CE7FE" w14:textId="77777777" w:rsidR="00FC5E53" w:rsidRPr="00211B44" w:rsidRDefault="00FC5E53" w:rsidP="00FC5E53">
            <w:pPr>
              <w:tabs>
                <w:tab w:val="left" w:pos="2920"/>
                <w:tab w:val="left" w:pos="7172"/>
              </w:tabs>
              <w:autoSpaceDE w:val="0"/>
              <w:autoSpaceDN w:val="0"/>
              <w:adjustRightInd w:val="0"/>
              <w:snapToGrid w:val="0"/>
              <w:rPr>
                <w:rFonts w:hAnsi="ＭＳ 明朝" w:cs="ＭＳ ゴシック"/>
                <w:sz w:val="21"/>
                <w:szCs w:val="21"/>
              </w:rPr>
            </w:pPr>
            <w:r w:rsidRPr="00211B44">
              <w:rPr>
                <w:rFonts w:hAnsi="ＭＳ 明朝" w:cs="ＭＳ ゴシック" w:hint="eastAsia"/>
                <w:sz w:val="21"/>
                <w:szCs w:val="21"/>
              </w:rPr>
              <w:t>◆</w:t>
            </w:r>
            <w:r w:rsidRPr="00211B44">
              <w:rPr>
                <w:rFonts w:hAnsi="ＭＳ 明朝" w:cs="ＭＳ ゴシック" w:hint="eastAsia"/>
                <w:sz w:val="21"/>
                <w:szCs w:val="21"/>
                <w:u w:val="single"/>
              </w:rPr>
              <w:t>提出期限：開札日後、１週間以内でお願いします。</w:t>
            </w:r>
          </w:p>
          <w:p w14:paraId="0D2CE2FA" w14:textId="77777777" w:rsidR="00FC5E53" w:rsidRPr="00211B44" w:rsidRDefault="00FC5E53" w:rsidP="00FC5E53">
            <w:pPr>
              <w:snapToGrid w:val="0"/>
              <w:ind w:rightChars="43" w:right="98"/>
              <w:jc w:val="right"/>
              <w:rPr>
                <w:rFonts w:hAnsi="ＭＳ 明朝"/>
                <w:sz w:val="21"/>
                <w:szCs w:val="21"/>
              </w:rPr>
            </w:pPr>
            <w:r w:rsidRPr="00211B44">
              <w:rPr>
                <w:rFonts w:hAnsi="ＭＳ 明朝" w:cs="ＭＳ ゴシック" w:hint="eastAsia"/>
                <w:sz w:val="21"/>
                <w:szCs w:val="21"/>
              </w:rPr>
              <w:t xml:space="preserve">独立行政法人農林漁業信用基金　総務経理部総務課　</w:t>
            </w:r>
            <w:r w:rsidRPr="00211B44">
              <w:rPr>
                <w:rFonts w:hAnsi="ＭＳ 明朝" w:cs="Arial"/>
                <w:sz w:val="21"/>
                <w:szCs w:val="21"/>
              </w:rPr>
              <w:t xml:space="preserve"> </w:t>
            </w:r>
            <w:r w:rsidRPr="00211B44">
              <w:rPr>
                <w:rFonts w:hAnsi="ＭＳ 明朝" w:hint="eastAsia"/>
                <w:sz w:val="21"/>
                <w:szCs w:val="21"/>
              </w:rPr>
              <w:t xml:space="preserve">　</w:t>
            </w:r>
          </w:p>
        </w:tc>
      </w:tr>
    </w:tbl>
    <w:p w14:paraId="09E3CF6B" w14:textId="77777777" w:rsidR="00FC5E53" w:rsidRPr="00211B44" w:rsidRDefault="00FC5E53" w:rsidP="00FC5E53">
      <w:pPr>
        <w:ind w:rightChars="43" w:right="98" w:firstLine="220"/>
        <w:jc w:val="right"/>
        <w:rPr>
          <w:rFonts w:hAnsi="ＭＳ 明朝"/>
          <w:szCs w:val="24"/>
        </w:rPr>
      </w:pPr>
      <w:r w:rsidRPr="00211B44">
        <w:rPr>
          <w:rFonts w:hAnsi="ＭＳ 明朝" w:hint="eastAsia"/>
          <w:szCs w:val="24"/>
        </w:rPr>
        <w:t xml:space="preserve">　令和　　年　　月　</w:t>
      </w:r>
      <w:r w:rsidRPr="00211B44">
        <w:rPr>
          <w:rFonts w:hAnsi="ＭＳ 明朝"/>
          <w:szCs w:val="24"/>
        </w:rPr>
        <w:t xml:space="preserve">　</w:t>
      </w:r>
      <w:r w:rsidRPr="00211B44">
        <w:rPr>
          <w:rFonts w:hAnsi="ＭＳ 明朝" w:hint="eastAsia"/>
          <w:szCs w:val="24"/>
        </w:rPr>
        <w:t>日</w:t>
      </w:r>
    </w:p>
    <w:p w14:paraId="039902AF" w14:textId="77777777" w:rsidR="00FC5E53" w:rsidRPr="00211B44" w:rsidRDefault="00FC5E53" w:rsidP="00FC5E53">
      <w:pPr>
        <w:ind w:firstLine="241"/>
        <w:jc w:val="center"/>
        <w:rPr>
          <w:rFonts w:hAnsi="ＭＳ 明朝"/>
          <w:szCs w:val="24"/>
          <w:u w:val="single"/>
        </w:rPr>
      </w:pPr>
      <w:r w:rsidRPr="00211B44">
        <w:rPr>
          <w:rFonts w:hAnsi="ＭＳ 明朝" w:hint="eastAsia"/>
          <w:szCs w:val="24"/>
          <w:u w:val="single"/>
        </w:rPr>
        <w:t>入札不参加等の理由・御意見等のアンケート調査</w:t>
      </w:r>
    </w:p>
    <w:p w14:paraId="200899A4" w14:textId="13F112AC" w:rsidR="00FC5E53" w:rsidRPr="00211B44" w:rsidRDefault="00FC5E53" w:rsidP="00FC5E53">
      <w:pPr>
        <w:rPr>
          <w:rFonts w:hAnsi="ＭＳ 明朝"/>
          <w:szCs w:val="24"/>
          <w:u w:val="single"/>
        </w:rPr>
      </w:pPr>
      <w:r w:rsidRPr="00211B44">
        <w:rPr>
          <w:rFonts w:hAnsi="ＭＳ 明朝" w:hint="eastAsia"/>
          <w:b/>
          <w:szCs w:val="24"/>
        </w:rPr>
        <w:t>１　件　名：</w:t>
      </w:r>
    </w:p>
    <w:p w14:paraId="04FAE68C" w14:textId="76734B25" w:rsidR="00FC5E53" w:rsidRPr="00211B44" w:rsidRDefault="00FC5E53" w:rsidP="00FC5E53">
      <w:pPr>
        <w:rPr>
          <w:rFonts w:hAnsi="ＭＳ 明朝"/>
          <w:i/>
          <w:szCs w:val="24"/>
        </w:rPr>
      </w:pPr>
      <w:r w:rsidRPr="00211B44">
        <w:rPr>
          <w:rFonts w:hAnsi="ＭＳ 明朝" w:hint="eastAsia"/>
          <w:b/>
          <w:szCs w:val="24"/>
        </w:rPr>
        <w:t>２　提出者</w:t>
      </w:r>
    </w:p>
    <w:p w14:paraId="286B44A7"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貴</w:t>
      </w:r>
      <w:r w:rsidRPr="00211B44">
        <w:rPr>
          <w:rFonts w:hAnsi="ＭＳ 明朝" w:cs="Arial"/>
          <w:szCs w:val="24"/>
        </w:rPr>
        <w:t>社名</w:t>
      </w:r>
      <w:r w:rsidRPr="00211B44">
        <w:rPr>
          <w:rFonts w:hAnsi="ＭＳ 明朝" w:cs="Arial" w:hint="eastAsia"/>
          <w:szCs w:val="24"/>
        </w:rPr>
        <w:t>・部署名</w:t>
      </w:r>
      <w:r w:rsidRPr="00211B44">
        <w:rPr>
          <w:rFonts w:hAnsi="ＭＳ 明朝" w:cs="Arial"/>
          <w:szCs w:val="24"/>
        </w:rPr>
        <w:t xml:space="preserve">： </w:t>
      </w:r>
    </w:p>
    <w:p w14:paraId="3635928F" w14:textId="3C4B0ADC"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御</w:t>
      </w:r>
      <w:r w:rsidRPr="00211B44">
        <w:rPr>
          <w:rFonts w:hAnsi="ＭＳ 明朝" w:cs="Arial"/>
          <w:szCs w:val="24"/>
        </w:rPr>
        <w:t>担当者氏名</w:t>
      </w:r>
      <w:r w:rsidRPr="00211B44">
        <w:rPr>
          <w:rFonts w:hAnsi="ＭＳ 明朝" w:cs="Arial" w:hint="eastAsia"/>
          <w:szCs w:val="24"/>
        </w:rPr>
        <w:t xml:space="preserve">  </w:t>
      </w:r>
      <w:r w:rsidRPr="00211B44">
        <w:rPr>
          <w:rFonts w:hAnsi="ＭＳ 明朝" w:cs="Arial"/>
          <w:szCs w:val="24"/>
        </w:rPr>
        <w:t xml:space="preserve">： </w:t>
      </w:r>
    </w:p>
    <w:p w14:paraId="40445443"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電話番号：</w:t>
      </w:r>
      <w:r w:rsidRPr="00211B44" w:rsidDel="006B132C">
        <w:rPr>
          <w:rFonts w:hAnsi="ＭＳ 明朝" w:cs="Arial"/>
          <w:szCs w:val="24"/>
        </w:rPr>
        <w:t xml:space="preserve"> </w:t>
      </w:r>
    </w:p>
    <w:p w14:paraId="18615FCA"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電子メールアドレス：</w:t>
      </w:r>
    </w:p>
    <w:p w14:paraId="6AA48CDD" w14:textId="7EA24BA6" w:rsidR="00FC5E53" w:rsidRPr="00211B44" w:rsidRDefault="00FC5E53" w:rsidP="00FC5E53">
      <w:pPr>
        <w:ind w:left="1822" w:hangingChars="800" w:hanging="1822"/>
        <w:rPr>
          <w:rFonts w:hAnsi="ＭＳ 明朝"/>
          <w:b/>
          <w:szCs w:val="24"/>
        </w:rPr>
      </w:pPr>
      <w:r w:rsidRPr="00211B44">
        <w:rPr>
          <w:rFonts w:hAnsi="ＭＳ 明朝" w:cs="Arial" w:hint="eastAsia"/>
          <w:b/>
          <w:szCs w:val="24"/>
        </w:rPr>
        <w:t xml:space="preserve">３　</w:t>
      </w:r>
      <w:r w:rsidRPr="00211B44">
        <w:rPr>
          <w:rFonts w:hAnsi="ＭＳ 明朝" w:hint="eastAsia"/>
          <w:b/>
          <w:szCs w:val="24"/>
        </w:rPr>
        <w:t>不参加</w:t>
      </w:r>
      <w:r w:rsidRPr="00211B44">
        <w:rPr>
          <w:rFonts w:hAnsi="ＭＳ 明朝"/>
          <w:b/>
          <w:szCs w:val="24"/>
        </w:rPr>
        <w:t>等</w:t>
      </w:r>
      <w:r w:rsidRPr="00211B44">
        <w:rPr>
          <w:rFonts w:hAnsi="ＭＳ 明朝" w:hint="eastAsia"/>
          <w:b/>
          <w:szCs w:val="24"/>
        </w:rPr>
        <w:t>理由：（適当な選択肢がない、または選択が困難な場合は、選択しないまま御提出いただいても結構です。）</w:t>
      </w:r>
    </w:p>
    <w:p w14:paraId="45BCFB3D" w14:textId="77777777" w:rsidR="00FC5E53" w:rsidRPr="00211B44" w:rsidRDefault="00FC5E53" w:rsidP="00FC5E53">
      <w:pPr>
        <w:ind w:left="480"/>
        <w:rPr>
          <w:rFonts w:hAnsi="ＭＳ 明朝"/>
          <w:b/>
          <w:szCs w:val="24"/>
        </w:rPr>
      </w:pPr>
      <w:r w:rsidRPr="00211B44">
        <w:rPr>
          <w:rFonts w:hAnsi="ＭＳ 明朝" w:hint="eastAsia"/>
          <w:b/>
          <w:szCs w:val="24"/>
        </w:rPr>
        <w:t>該当する項目の〔　〕に「○」を付してください（複数回答可）。</w:t>
      </w:r>
    </w:p>
    <w:p w14:paraId="7DFF1DC9"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自社で納入</w:t>
      </w:r>
      <w:r w:rsidRPr="00211B44">
        <w:rPr>
          <w:rFonts w:hAnsi="ＭＳ 明朝"/>
          <w:szCs w:val="24"/>
        </w:rPr>
        <w:t>物件</w:t>
      </w:r>
      <w:r w:rsidRPr="00211B44">
        <w:rPr>
          <w:rFonts w:hAnsi="ＭＳ 明朝" w:hint="eastAsia"/>
          <w:szCs w:val="24"/>
        </w:rPr>
        <w:t>が確保できない。</w:t>
      </w:r>
    </w:p>
    <w:p w14:paraId="3F26A4ED"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自社で業務従事者が確保できない。</w:t>
      </w:r>
    </w:p>
    <w:p w14:paraId="4891EA25"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当該業務について自社の経験・実績が少なかった。</w:t>
      </w:r>
    </w:p>
    <w:p w14:paraId="20D06350"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同時期に他の</w:t>
      </w:r>
      <w:r w:rsidRPr="00211B44">
        <w:rPr>
          <w:rFonts w:hAnsi="ＭＳ 明朝"/>
          <w:szCs w:val="24"/>
        </w:rPr>
        <w:t>入札もしくは</w:t>
      </w:r>
      <w:r w:rsidRPr="00211B44">
        <w:rPr>
          <w:rFonts w:hAnsi="ＭＳ 明朝" w:hint="eastAsia"/>
          <w:szCs w:val="24"/>
        </w:rPr>
        <w:t>その予定があった。</w:t>
      </w:r>
    </w:p>
    <w:p w14:paraId="757EADAE" w14:textId="77777777" w:rsidR="00FC5E53" w:rsidRPr="00211B44" w:rsidRDefault="00FC5E53" w:rsidP="00FC5E53">
      <w:pPr>
        <w:numPr>
          <w:ilvl w:val="1"/>
          <w:numId w:val="4"/>
        </w:numPr>
        <w:ind w:rightChars="-118" w:right="-268"/>
        <w:rPr>
          <w:rFonts w:hAnsi="ＭＳ 明朝"/>
          <w:szCs w:val="24"/>
        </w:rPr>
      </w:pPr>
      <w:r w:rsidRPr="00211B44">
        <w:rPr>
          <w:rFonts w:hAnsi="ＭＳ 明朝" w:hint="eastAsia"/>
          <w:b/>
          <w:szCs w:val="24"/>
        </w:rPr>
        <w:t>〔　〕</w:t>
      </w:r>
      <w:r w:rsidRPr="00211B44">
        <w:rPr>
          <w:rFonts w:hAnsi="ＭＳ 明朝" w:hint="eastAsia"/>
          <w:szCs w:val="24"/>
        </w:rPr>
        <w:t>現行受注者が有利と思われ、自社の受注は難しいと判断した。</w:t>
      </w:r>
    </w:p>
    <w:p w14:paraId="17D9E034"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自社の業務内容と合致しなかった。</w:t>
      </w:r>
    </w:p>
    <w:p w14:paraId="1C7AE543"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その他（具体的に記載ください）</w:t>
      </w:r>
      <w:r w:rsidRPr="00211B44">
        <w:rPr>
          <w:rFonts w:hAnsi="ＭＳ 明朝" w:hint="eastAsia"/>
          <w:szCs w:val="24"/>
          <w:u w:val="single"/>
        </w:rPr>
        <w:t xml:space="preserve">　　　　　　　　　　　　　　　　　</w:t>
      </w:r>
    </w:p>
    <w:p w14:paraId="31BA01EC" w14:textId="7A94C9E6" w:rsidR="00FC5E53" w:rsidRPr="00211B44" w:rsidRDefault="00FC5E53" w:rsidP="00FC5E53">
      <w:pPr>
        <w:rPr>
          <w:rFonts w:hAnsi="ＭＳ 明朝"/>
          <w:b/>
          <w:szCs w:val="24"/>
        </w:rPr>
      </w:pPr>
      <w:r w:rsidRPr="00211B44">
        <w:rPr>
          <w:rFonts w:hAnsi="ＭＳ 明朝" w:hint="eastAsia"/>
          <w:b/>
          <w:szCs w:val="24"/>
        </w:rPr>
        <w:t>４　その他ご意見・ご要望</w:t>
      </w:r>
    </w:p>
    <w:p w14:paraId="47E8989F" w14:textId="44F30520" w:rsidR="00FC5E53" w:rsidRPr="00211B44" w:rsidRDefault="00FC5E53" w:rsidP="00FC5E53">
      <w:pPr>
        <w:ind w:firstLineChars="100" w:firstLine="227"/>
        <w:rPr>
          <w:rFonts w:hAnsi="ＭＳ 明朝"/>
          <w:szCs w:val="24"/>
        </w:rPr>
      </w:pPr>
      <w:r w:rsidRPr="00211B44">
        <w:rPr>
          <w:rFonts w:hAnsi="ＭＳ 明朝" w:hint="eastAsia"/>
          <w:szCs w:val="24"/>
        </w:rPr>
        <w:t>※入札説明書等で改善すべき点などについての御意見・御要望があれば記入ください。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211B44" w:rsidRPr="00211B44" w14:paraId="7CA91162" w14:textId="77777777" w:rsidTr="00CE652B">
        <w:trPr>
          <w:trHeight w:val="1055"/>
        </w:trPr>
        <w:tc>
          <w:tcPr>
            <w:tcW w:w="9075" w:type="dxa"/>
            <w:shd w:val="clear" w:color="auto" w:fill="auto"/>
          </w:tcPr>
          <w:p w14:paraId="4133D617" w14:textId="77777777" w:rsidR="00FC5E53" w:rsidRPr="00211B44" w:rsidRDefault="00FC5E53" w:rsidP="00582747">
            <w:pPr>
              <w:rPr>
                <w:rFonts w:hAnsi="ＭＳ 明朝"/>
                <w:szCs w:val="24"/>
              </w:rPr>
            </w:pPr>
          </w:p>
        </w:tc>
      </w:tr>
    </w:tbl>
    <w:p w14:paraId="7D0CE56B" w14:textId="3D62D9DD" w:rsidR="00D34F9E" w:rsidRDefault="00FC5E53" w:rsidP="00FC5E53">
      <w:pPr>
        <w:ind w:leftChars="-189" w:left="-429"/>
        <w:jc w:val="right"/>
        <w:rPr>
          <w:rFonts w:hAnsi="ＭＳ 明朝"/>
          <w:szCs w:val="24"/>
        </w:rPr>
      </w:pPr>
      <w:r w:rsidRPr="00211B44">
        <w:rPr>
          <w:rFonts w:hAnsi="ＭＳ 明朝" w:hint="eastAsia"/>
          <w:szCs w:val="24"/>
        </w:rPr>
        <w:t>（ご協力ありがとうございました。）</w:t>
      </w:r>
    </w:p>
    <w:p w14:paraId="144CD2D2" w14:textId="77777777" w:rsidR="00D34F9E" w:rsidRDefault="00D34F9E">
      <w:pPr>
        <w:widowControl/>
        <w:jc w:val="left"/>
        <w:rPr>
          <w:rFonts w:hAnsi="ＭＳ 明朝"/>
          <w:szCs w:val="24"/>
        </w:rPr>
      </w:pPr>
      <w:r>
        <w:rPr>
          <w:rFonts w:hAnsi="ＭＳ 明朝"/>
          <w:szCs w:val="24"/>
        </w:rPr>
        <w:br w:type="page"/>
      </w:r>
    </w:p>
    <w:p w14:paraId="7AE85070" w14:textId="77777777" w:rsidR="00FC5E53" w:rsidRPr="00211B44" w:rsidRDefault="00FC5E53" w:rsidP="00FC5E53">
      <w:pPr>
        <w:ind w:leftChars="-189" w:left="-429"/>
        <w:jc w:val="right"/>
        <w:rPr>
          <w:rFonts w:hAnsi="ＭＳ 明朝"/>
          <w:szCs w:val="24"/>
        </w:rPr>
      </w:pPr>
    </w:p>
    <w:p w14:paraId="3EE1D218" w14:textId="77777777" w:rsidR="007B3971" w:rsidRDefault="00FF17F7">
      <w:pPr>
        <w:widowControl/>
        <w:jc w:val="left"/>
        <w:rPr>
          <w:rFonts w:hAnsi="ＭＳ 明朝"/>
        </w:rPr>
        <w:sectPr w:rsidR="007B3971" w:rsidSect="00E04633">
          <w:headerReference w:type="default" r:id="rId10"/>
          <w:footerReference w:type="default" r:id="rId11"/>
          <w:pgSz w:w="11906" w:h="16838" w:code="9"/>
          <w:pgMar w:top="1701" w:right="1134" w:bottom="1134" w:left="1701" w:header="851" w:footer="567" w:gutter="0"/>
          <w:pgNumType w:start="1"/>
          <w:cols w:space="425"/>
          <w:docGrid w:type="linesAndChars" w:linePitch="388" w:charSpace="-2709"/>
        </w:sectPr>
      </w:pPr>
      <w:bookmarkStart w:id="1" w:name="_Hlk125649401"/>
      <w:r w:rsidRPr="00211B44">
        <w:rPr>
          <w:rFonts w:hAnsi="ＭＳ 明朝"/>
        </w:rPr>
        <w:br w:type="page"/>
      </w:r>
    </w:p>
    <w:p w14:paraId="558E7818" w14:textId="4A29D6DE" w:rsidR="00CE1550" w:rsidRPr="00211B44" w:rsidRDefault="00CE1550" w:rsidP="00CE1550">
      <w:pPr>
        <w:jc w:val="center"/>
      </w:pPr>
      <w:r w:rsidRPr="00211B44">
        <w:rPr>
          <w:rFonts w:hAnsi="ＭＳ 明朝" w:hint="eastAsia"/>
        </w:rPr>
        <w:lastRenderedPageBreak/>
        <w:t xml:space="preserve">Ⅱ　</w:t>
      </w:r>
      <w:r w:rsidRPr="00211B44">
        <w:rPr>
          <w:rFonts w:hint="eastAsia"/>
        </w:rPr>
        <w:t>仕様書</w:t>
      </w:r>
    </w:p>
    <w:p w14:paraId="55A21CD7" w14:textId="77777777" w:rsidR="00CE1550" w:rsidRPr="00211B44" w:rsidRDefault="00CE1550" w:rsidP="00CE1550"/>
    <w:p w14:paraId="47394211" w14:textId="77777777" w:rsidR="00CE1550" w:rsidRPr="00211B44" w:rsidRDefault="00CE1550" w:rsidP="00CE1550">
      <w:r w:rsidRPr="00211B44">
        <w:rPr>
          <w:rFonts w:hint="eastAsia"/>
        </w:rPr>
        <w:t>１　業務名</w:t>
      </w:r>
    </w:p>
    <w:p w14:paraId="7AA85778" w14:textId="77777777" w:rsidR="00CE1550" w:rsidRPr="00211B44" w:rsidRDefault="00CE1550" w:rsidP="00CE1550">
      <w:pPr>
        <w:ind w:firstLineChars="200" w:firstLine="454"/>
        <w:rPr>
          <w:rFonts w:hAnsi="ＭＳ 明朝"/>
        </w:rPr>
      </w:pPr>
      <w:r w:rsidRPr="00211B44">
        <w:rPr>
          <w:rFonts w:hAnsi="ＭＳ 明朝" w:hint="eastAsia"/>
        </w:rPr>
        <w:t>林業者等における資金ニーズ等に関する調査分析業務</w:t>
      </w:r>
    </w:p>
    <w:p w14:paraId="273099DF" w14:textId="77777777" w:rsidR="00CE1550" w:rsidRPr="00211B44" w:rsidRDefault="00CE1550" w:rsidP="00CE1550">
      <w:pPr>
        <w:rPr>
          <w:rFonts w:hAnsi="ＭＳ 明朝"/>
        </w:rPr>
      </w:pPr>
    </w:p>
    <w:p w14:paraId="0E8BBC7B" w14:textId="77777777" w:rsidR="00CE1550" w:rsidRPr="00211B44" w:rsidRDefault="00CE1550" w:rsidP="00CE1550">
      <w:r w:rsidRPr="00211B44">
        <w:rPr>
          <w:rFonts w:hint="eastAsia"/>
        </w:rPr>
        <w:t>２　目的</w:t>
      </w:r>
    </w:p>
    <w:p w14:paraId="21CA8491" w14:textId="77777777" w:rsidR="00CE1550" w:rsidRPr="00211B44" w:rsidRDefault="00CE1550" w:rsidP="00CE1550">
      <w:pPr>
        <w:ind w:leftChars="100" w:left="227" w:firstLineChars="100" w:firstLine="227"/>
      </w:pPr>
      <w:r w:rsidRPr="00211B44">
        <w:rPr>
          <w:rFonts w:hint="eastAsia"/>
        </w:rPr>
        <w:t>令和２年度以降、新型コロナウイルス感染症の拡大に対する国の支援策の充実等により、林業者等における信用保証ニーズは減少傾向にある。</w:t>
      </w:r>
    </w:p>
    <w:p w14:paraId="714C65E5" w14:textId="681B2F0C" w:rsidR="00CE1550" w:rsidRPr="00211B44" w:rsidRDefault="00CE1550" w:rsidP="00CE1550">
      <w:pPr>
        <w:ind w:leftChars="100" w:left="227" w:firstLineChars="100" w:firstLine="227"/>
      </w:pPr>
      <w:r w:rsidRPr="00211B44">
        <w:rPr>
          <w:rFonts w:hint="eastAsia"/>
        </w:rPr>
        <w:t>一方、我が国の森林資源は主伐期を迎えつつあり、いわゆるウッドショック</w:t>
      </w:r>
      <w:r w:rsidR="002C3C27">
        <w:rPr>
          <w:rFonts w:hint="eastAsia"/>
        </w:rPr>
        <w:t>を契機とし</w:t>
      </w:r>
      <w:r w:rsidRPr="00211B44">
        <w:rPr>
          <w:rFonts w:hint="eastAsia"/>
        </w:rPr>
        <w:t>、国際情勢の不安定化も相まって国産材需要が高まっていることから、林業者等における資金ニーズ自体は高まることが想定される。</w:t>
      </w:r>
    </w:p>
    <w:p w14:paraId="1AEDFD60" w14:textId="77777777" w:rsidR="00CE1550" w:rsidRPr="00211B44" w:rsidRDefault="00CE1550" w:rsidP="00CE1550">
      <w:pPr>
        <w:ind w:leftChars="100" w:left="227" w:firstLineChars="100" w:firstLine="227"/>
      </w:pPr>
      <w:r w:rsidRPr="00211B44">
        <w:rPr>
          <w:rFonts w:hint="eastAsia"/>
        </w:rPr>
        <w:t>こうした情勢の下、今後と</w:t>
      </w:r>
      <w:bookmarkStart w:id="2" w:name="_Hlk125715037"/>
      <w:r w:rsidRPr="00211B44">
        <w:rPr>
          <w:rFonts w:hint="eastAsia"/>
        </w:rPr>
        <w:t xml:space="preserve">も当信用基金が持続的・安定的に林業者等の信用補完を行っていくため、林業者等における経営状況や現在及び今後の潜在的な資金ニーズ等を把握することにより、今後の林業信用保証制度の普及推進方策に反映する。 </w:t>
      </w:r>
      <w:bookmarkEnd w:id="2"/>
    </w:p>
    <w:p w14:paraId="371E1707" w14:textId="77777777" w:rsidR="00CE1550" w:rsidRPr="00211B44" w:rsidRDefault="00CE1550" w:rsidP="00CE1550"/>
    <w:p w14:paraId="18664881" w14:textId="77777777" w:rsidR="00CE1550" w:rsidRPr="00211B44" w:rsidRDefault="00CE1550" w:rsidP="00CE1550">
      <w:r w:rsidRPr="00211B44">
        <w:rPr>
          <w:rFonts w:hint="eastAsia"/>
        </w:rPr>
        <w:t>３　業務期間</w:t>
      </w:r>
    </w:p>
    <w:p w14:paraId="26F831FD" w14:textId="20D80AC0" w:rsidR="00CE1550" w:rsidRPr="00211B44" w:rsidRDefault="00CE1550" w:rsidP="00CE1550">
      <w:pPr>
        <w:ind w:firstLineChars="200" w:firstLine="454"/>
        <w:rPr>
          <w:rFonts w:hAnsi="ＭＳ 明朝"/>
        </w:rPr>
      </w:pPr>
      <w:r w:rsidRPr="00211B44">
        <w:rPr>
          <w:rFonts w:hAnsi="ＭＳ 明朝" w:hint="eastAsia"/>
        </w:rPr>
        <w:t>契約締結日から令和</w:t>
      </w:r>
      <w:r w:rsidR="00D61FA4" w:rsidRPr="00211B44">
        <w:rPr>
          <w:rFonts w:hAnsi="ＭＳ 明朝" w:hint="eastAsia"/>
        </w:rPr>
        <w:t>６</w:t>
      </w:r>
      <w:r w:rsidRPr="00211B44">
        <w:rPr>
          <w:rFonts w:hAnsi="ＭＳ 明朝" w:hint="eastAsia"/>
        </w:rPr>
        <w:t>年</w:t>
      </w:r>
      <w:r w:rsidR="00D61FA4" w:rsidRPr="00211B44">
        <w:rPr>
          <w:rFonts w:hAnsi="ＭＳ 明朝" w:hint="eastAsia"/>
        </w:rPr>
        <w:t>１</w:t>
      </w:r>
      <w:r w:rsidRPr="00211B44">
        <w:rPr>
          <w:rFonts w:hAnsi="ＭＳ 明朝" w:hint="eastAsia"/>
        </w:rPr>
        <w:t>月</w:t>
      </w:r>
      <w:r w:rsidR="00116F28">
        <w:rPr>
          <w:rFonts w:hAnsi="ＭＳ 明朝" w:hint="eastAsia"/>
        </w:rPr>
        <w:t>31</w:t>
      </w:r>
      <w:r w:rsidRPr="00211B44">
        <w:rPr>
          <w:rFonts w:hAnsi="ＭＳ 明朝" w:hint="eastAsia"/>
        </w:rPr>
        <w:t>日まで</w:t>
      </w:r>
    </w:p>
    <w:p w14:paraId="1AA2886F" w14:textId="77777777" w:rsidR="00CE1550" w:rsidRPr="00211B44" w:rsidRDefault="00CE1550" w:rsidP="00CE1550"/>
    <w:p w14:paraId="6858D5C6" w14:textId="77777777" w:rsidR="00CE1550" w:rsidRPr="00211B44" w:rsidRDefault="00CE1550" w:rsidP="00CE1550">
      <w:pPr>
        <w:rPr>
          <w:rFonts w:hAnsi="ＭＳ 明朝"/>
        </w:rPr>
      </w:pPr>
      <w:r w:rsidRPr="00211B44">
        <w:rPr>
          <w:rFonts w:hAnsi="ＭＳ 明朝" w:hint="eastAsia"/>
        </w:rPr>
        <w:t>４　業務内容</w:t>
      </w:r>
    </w:p>
    <w:p w14:paraId="330E09C3" w14:textId="1F2355FC" w:rsidR="00CE1550" w:rsidRPr="00211B44" w:rsidRDefault="00CE1550" w:rsidP="00CE1550">
      <w:pPr>
        <w:ind w:leftChars="100" w:left="227" w:firstLineChars="100" w:firstLine="227"/>
      </w:pPr>
      <w:r w:rsidRPr="00211B44">
        <w:rPr>
          <w:rFonts w:hint="eastAsia"/>
        </w:rPr>
        <w:t>受託者は以下（１）及び（２）に掲げる業務を実施する。</w:t>
      </w:r>
      <w:r w:rsidR="00CD31A5" w:rsidRPr="00211B44">
        <w:rPr>
          <w:rFonts w:hint="eastAsia"/>
        </w:rPr>
        <w:t>また、業務を実施するに当たっては、（３）の実施体制を整備するものとする。</w:t>
      </w:r>
    </w:p>
    <w:p w14:paraId="5A395256" w14:textId="309826D4" w:rsidR="00B063BE" w:rsidRPr="00211B44" w:rsidRDefault="00CE1550" w:rsidP="00B063BE">
      <w:pPr>
        <w:ind w:leftChars="100" w:left="227" w:firstLineChars="100" w:firstLine="227"/>
      </w:pPr>
      <w:r w:rsidRPr="00211B44">
        <w:rPr>
          <w:rFonts w:hint="eastAsia"/>
        </w:rPr>
        <w:t>なお、業務を進めるに当たっては、業務の各段階（（１）ア～ウ及び（２））において、有識者（金融や林業・木材産業に知見を有する学識経験者及び関係者等。以下同じ。）から</w:t>
      </w:r>
      <w:r w:rsidR="00820697" w:rsidRPr="00211B44">
        <w:rPr>
          <w:rFonts w:hint="eastAsia"/>
        </w:rPr>
        <w:t>の</w:t>
      </w:r>
      <w:r w:rsidRPr="00211B44">
        <w:rPr>
          <w:rFonts w:hint="eastAsia"/>
        </w:rPr>
        <w:t>意見聴取</w:t>
      </w:r>
      <w:r w:rsidR="00791E70" w:rsidRPr="00211B44">
        <w:rPr>
          <w:rFonts w:hint="eastAsia"/>
        </w:rPr>
        <w:t>を行い、その意見</w:t>
      </w:r>
      <w:r w:rsidR="00B063BE" w:rsidRPr="00211B44">
        <w:rPr>
          <w:rFonts w:hint="eastAsia"/>
        </w:rPr>
        <w:t>等を踏まえて対応を検討することとする。</w:t>
      </w:r>
    </w:p>
    <w:p w14:paraId="482552B1" w14:textId="77777777" w:rsidR="00CE1550" w:rsidRPr="00211B44" w:rsidRDefault="00CE1550" w:rsidP="00CE1550">
      <w:r w:rsidRPr="00211B44">
        <w:rPr>
          <w:rFonts w:hint="eastAsia"/>
        </w:rPr>
        <w:t xml:space="preserve">（１）調査の検討及び実施 </w:t>
      </w:r>
    </w:p>
    <w:p w14:paraId="5AE2299D" w14:textId="77777777" w:rsidR="00CE1550" w:rsidRPr="00211B44" w:rsidRDefault="00CE1550" w:rsidP="00CE1550">
      <w:pPr>
        <w:ind w:leftChars="200" w:left="454" w:firstLineChars="100" w:firstLine="227"/>
      </w:pPr>
      <w:r w:rsidRPr="00211B44">
        <w:rPr>
          <w:rFonts w:hint="eastAsia"/>
        </w:rPr>
        <w:t>本調査は３か年に１回程度の頻度で実施することを想定し、北海道、東北地方及び中部地方（※）を対象に、次に掲げる対象者や項目等を検討するものとする。</w:t>
      </w:r>
    </w:p>
    <w:p w14:paraId="316359A8" w14:textId="77777777" w:rsidR="00CE1550" w:rsidRPr="00211B44" w:rsidRDefault="00CE1550" w:rsidP="00CE1550">
      <w:pPr>
        <w:ind w:leftChars="200" w:left="681" w:hangingChars="100" w:hanging="227"/>
      </w:pPr>
      <w:r w:rsidRPr="00211B44">
        <w:rPr>
          <w:rFonts w:hint="eastAsia"/>
        </w:rPr>
        <w:t>※北海道、青森県、岩手県、宮城県、秋田県、山形県、福島県、新潟県、富山県、石川県、福井県、山梨県、長野県、岐阜県、静岡県、愛知県</w:t>
      </w:r>
    </w:p>
    <w:p w14:paraId="4B7351E8" w14:textId="77777777" w:rsidR="00CE1550" w:rsidRPr="00211B44" w:rsidRDefault="00CE1550" w:rsidP="00CE1550">
      <w:pPr>
        <w:ind w:firstLineChars="200" w:firstLine="454"/>
      </w:pPr>
      <w:bookmarkStart w:id="3" w:name="_Hlk125715207"/>
      <w:r w:rsidRPr="00211B44">
        <w:rPr>
          <w:rFonts w:hint="eastAsia"/>
        </w:rPr>
        <w:t>ア　調査対象者の把握と抽出</w:t>
      </w:r>
    </w:p>
    <w:p w14:paraId="2219FCE3" w14:textId="77777777" w:rsidR="00CE1550" w:rsidRPr="00211B44" w:rsidRDefault="00CE1550" w:rsidP="00CE1550">
      <w:pPr>
        <w:ind w:leftChars="300" w:left="680" w:firstLineChars="100" w:firstLine="227"/>
      </w:pPr>
      <w:r w:rsidRPr="00211B44">
        <w:rPr>
          <w:rFonts w:hint="eastAsia"/>
        </w:rPr>
        <w:t>国や地方自治体等が公表又は保有するデータ等を活用して、調査対象となる林業者等</w:t>
      </w:r>
      <w:r w:rsidRPr="00211B44">
        <w:rPr>
          <w:rFonts w:hAnsi="ＭＳ 明朝" w:hint="eastAsia"/>
          <w:szCs w:val="24"/>
        </w:rPr>
        <w:t>（林業信用保証業務細則（平成15年10月３日付け独信基(303)平成15年第0016号）第３条に定める者。以下「調査対象者」という。）</w:t>
      </w:r>
      <w:r w:rsidRPr="00211B44">
        <w:rPr>
          <w:rFonts w:hint="eastAsia"/>
        </w:rPr>
        <w:t>の所在、業種、経営形態等の情報について把握した上で、調査対象者の抽出を行う。なお、調査対象者の抽出に当たっては、特定の地域や属性に偏らないこと及び抽出数が本業務の成果を得るに当たって適正である根拠を示すものとする。</w:t>
      </w:r>
    </w:p>
    <w:p w14:paraId="5A074E81" w14:textId="77777777" w:rsidR="00CE1550" w:rsidRPr="00211B44" w:rsidRDefault="00CE1550" w:rsidP="00CE1550">
      <w:pPr>
        <w:ind w:firstLineChars="200" w:firstLine="454"/>
      </w:pPr>
      <w:r w:rsidRPr="00211B44">
        <w:rPr>
          <w:rFonts w:hint="eastAsia"/>
        </w:rPr>
        <w:lastRenderedPageBreak/>
        <w:t>イ　調査項目及び調査手法の検討</w:t>
      </w:r>
    </w:p>
    <w:p w14:paraId="655B93FC" w14:textId="74ABF9B6" w:rsidR="00CE1550" w:rsidRPr="00211B44" w:rsidRDefault="00CE1550" w:rsidP="00CE1550">
      <w:pPr>
        <w:ind w:leftChars="300" w:left="680" w:firstLineChars="100" w:firstLine="227"/>
      </w:pPr>
      <w:r w:rsidRPr="00211B44">
        <w:rPr>
          <w:rFonts w:hint="eastAsia"/>
        </w:rPr>
        <w:t>調査項目については、調査対象者の業種、種類（会社又は個人）、規模（資本金、従業員数）等の基本情報とともに、資金ニーズ、経営の方向性、</w:t>
      </w:r>
      <w:r w:rsidR="002C3C27">
        <w:rPr>
          <w:rFonts w:hint="eastAsia"/>
        </w:rPr>
        <w:t>現在及び将来の</w:t>
      </w:r>
      <w:r w:rsidRPr="00211B44">
        <w:rPr>
          <w:rFonts w:hint="eastAsia"/>
        </w:rPr>
        <w:t>資金調達の意向がある場合の目的及び内容、資金調達先等に係るもののほか、当信用基金の林業信用保証の認知に関するものなど制度の普及に当たってのターゲットや手法を念頭に置いたものを設定するものとする。</w:t>
      </w:r>
    </w:p>
    <w:p w14:paraId="054924AF" w14:textId="3066C802" w:rsidR="00CE1550" w:rsidRPr="00211B44" w:rsidRDefault="00CE1550" w:rsidP="00CE1550">
      <w:pPr>
        <w:ind w:leftChars="300" w:left="680" w:firstLineChars="100" w:firstLine="227"/>
      </w:pPr>
      <w:r w:rsidRPr="00211B44">
        <w:rPr>
          <w:rFonts w:hint="eastAsia"/>
        </w:rPr>
        <w:t>調査手法については、効率的かつ効果的であること及び調査対象者に過度な負担とならないことに留意し決定するものとする。なお、有効回答率が40％以上となることを目安とし、回答率を確保するための方法について</w:t>
      </w:r>
      <w:r w:rsidR="00DF2F60" w:rsidRPr="00211B44">
        <w:rPr>
          <w:rFonts w:hint="eastAsia"/>
        </w:rPr>
        <w:t>、あわ</w:t>
      </w:r>
      <w:r w:rsidRPr="00211B44">
        <w:rPr>
          <w:rFonts w:hint="eastAsia"/>
        </w:rPr>
        <w:t>せて示すものとする。</w:t>
      </w:r>
    </w:p>
    <w:p w14:paraId="621103E5" w14:textId="77777777" w:rsidR="00CE1550" w:rsidRPr="00211B44" w:rsidRDefault="00CE1550" w:rsidP="00CE1550">
      <w:r w:rsidRPr="00211B44">
        <w:rPr>
          <w:rFonts w:hint="eastAsia"/>
        </w:rPr>
        <w:t xml:space="preserve">　　ウ　調査の実施</w:t>
      </w:r>
    </w:p>
    <w:p w14:paraId="41CF5C7B" w14:textId="77777777" w:rsidR="00CE1550" w:rsidRPr="00211B44" w:rsidRDefault="00CE1550" w:rsidP="00CE1550">
      <w:pPr>
        <w:ind w:leftChars="300" w:left="680" w:firstLineChars="100" w:firstLine="227"/>
      </w:pPr>
      <w:r w:rsidRPr="00211B44">
        <w:rPr>
          <w:rFonts w:hint="eastAsia"/>
        </w:rPr>
        <w:t>調査は、林業調整室と事前調整を十分に行った上で実施するものとする。</w:t>
      </w:r>
    </w:p>
    <w:p w14:paraId="4B1BB0ED" w14:textId="77777777" w:rsidR="00CE1550" w:rsidRPr="00211B44" w:rsidRDefault="00CE1550" w:rsidP="00CE1550">
      <w:pPr>
        <w:ind w:leftChars="300" w:left="680" w:firstLineChars="100" w:firstLine="227"/>
      </w:pPr>
      <w:r w:rsidRPr="00211B44">
        <w:rPr>
          <w:rFonts w:hint="eastAsia"/>
        </w:rPr>
        <w:t>なお、調査に当たっては、イで提案した回答率を確保するための方策を確実に履行するとともに、それでもなお回答率が低位になると見込まれる場合は、追加的な措置を講ずるものとする。</w:t>
      </w:r>
    </w:p>
    <w:p w14:paraId="005F5090" w14:textId="77777777" w:rsidR="00CE1550" w:rsidRPr="00211B44" w:rsidRDefault="00CE1550" w:rsidP="00CE1550">
      <w:r w:rsidRPr="00211B44">
        <w:rPr>
          <w:rFonts w:hint="eastAsia"/>
        </w:rPr>
        <w:t>（２）調査結果のとりまとめ、分析及び報告書の作成</w:t>
      </w:r>
    </w:p>
    <w:bookmarkEnd w:id="3"/>
    <w:p w14:paraId="63A25D55" w14:textId="77777777" w:rsidR="00CE1550" w:rsidRPr="00211B44" w:rsidRDefault="00CE1550" w:rsidP="00CE1550">
      <w:pPr>
        <w:ind w:leftChars="200" w:left="454" w:firstLineChars="100" w:firstLine="227"/>
      </w:pPr>
      <w:r w:rsidRPr="00211B44">
        <w:rPr>
          <w:rFonts w:hint="eastAsia"/>
        </w:rPr>
        <w:t>（１）で実施した調査についてとりまとめ、業種別や規模別等の分析を行い、今後有効と考えられる普及方策について検討した上で、これらを含む報告書を作成するものとする。</w:t>
      </w:r>
    </w:p>
    <w:p w14:paraId="1874BB65" w14:textId="7DD4E38C" w:rsidR="00D63EAF" w:rsidRPr="00211B44" w:rsidRDefault="00D63EAF" w:rsidP="00D63EAF">
      <w:r w:rsidRPr="00211B44">
        <w:rPr>
          <w:rFonts w:hint="eastAsia"/>
        </w:rPr>
        <w:t>（３）</w:t>
      </w:r>
      <w:r w:rsidR="00136841" w:rsidRPr="00211B44">
        <w:rPr>
          <w:rFonts w:hint="eastAsia"/>
        </w:rPr>
        <w:t>業務の</w:t>
      </w:r>
      <w:r w:rsidRPr="00211B44">
        <w:rPr>
          <w:rFonts w:hint="eastAsia"/>
        </w:rPr>
        <w:t>実施体制</w:t>
      </w:r>
    </w:p>
    <w:p w14:paraId="2644D48A" w14:textId="79C50137" w:rsidR="00E66AC9" w:rsidRPr="00211B44" w:rsidRDefault="009B337E" w:rsidP="00136841">
      <w:pPr>
        <w:ind w:leftChars="200" w:left="454" w:firstLineChars="100" w:firstLine="227"/>
      </w:pPr>
      <w:r w:rsidRPr="00211B44">
        <w:t>本</w:t>
      </w:r>
      <w:r w:rsidRPr="00211B44">
        <w:rPr>
          <w:rFonts w:hint="eastAsia"/>
        </w:rPr>
        <w:t>業務</w:t>
      </w:r>
      <w:r w:rsidR="00E61D1C" w:rsidRPr="00211B44">
        <w:rPr>
          <w:rFonts w:hint="eastAsia"/>
        </w:rPr>
        <w:t>の実施に当たっては、業務を統括する責任者、</w:t>
      </w:r>
      <w:r w:rsidR="00F919A8" w:rsidRPr="00211B44">
        <w:rPr>
          <w:rFonts w:hint="eastAsia"/>
        </w:rPr>
        <w:t>業務を</w:t>
      </w:r>
      <w:r w:rsidRPr="00211B44">
        <w:t>優先して行</w:t>
      </w:r>
      <w:r w:rsidRPr="00211B44">
        <w:rPr>
          <w:rFonts w:hint="eastAsia"/>
        </w:rPr>
        <w:t>う専任の</w:t>
      </w:r>
      <w:r w:rsidRPr="00211B44">
        <w:t>担当者を置く</w:t>
      </w:r>
      <w:r w:rsidR="00F919A8" w:rsidRPr="00211B44">
        <w:rPr>
          <w:rFonts w:hint="eastAsia"/>
        </w:rPr>
        <w:t>ものとする</w:t>
      </w:r>
      <w:r w:rsidRPr="00211B44">
        <w:t>。</w:t>
      </w:r>
    </w:p>
    <w:p w14:paraId="218B845F" w14:textId="77777777" w:rsidR="00D63EAF" w:rsidRPr="00211B44" w:rsidRDefault="00D63EAF" w:rsidP="00D63EAF"/>
    <w:p w14:paraId="3D2C46C5" w14:textId="77777777" w:rsidR="00CE1550" w:rsidRPr="00211B44" w:rsidRDefault="00CE1550" w:rsidP="00CE1550">
      <w:r w:rsidRPr="00211B44">
        <w:rPr>
          <w:rFonts w:hint="eastAsia"/>
        </w:rPr>
        <w:t xml:space="preserve">５　事業の成果品について </w:t>
      </w:r>
    </w:p>
    <w:p w14:paraId="66A3D8B8" w14:textId="3D1294FE" w:rsidR="00CE1550" w:rsidRPr="00211B44" w:rsidRDefault="00CE1550" w:rsidP="00CE1550">
      <w:pPr>
        <w:ind w:left="429" w:hangingChars="189" w:hanging="429"/>
        <w:rPr>
          <w:rFonts w:hAnsi="ＭＳ 明朝"/>
        </w:rPr>
      </w:pPr>
      <w:r w:rsidRPr="00211B44">
        <w:rPr>
          <w:rFonts w:hint="eastAsia"/>
        </w:rPr>
        <w:t>（１）受託者は、</w:t>
      </w:r>
      <w:r w:rsidRPr="00211B44">
        <w:rPr>
          <w:rFonts w:hAnsi="ＭＳ 明朝" w:hint="eastAsia"/>
        </w:rPr>
        <w:t>令和６年</w:t>
      </w:r>
      <w:r w:rsidR="002A2935" w:rsidRPr="00211B44">
        <w:rPr>
          <w:rFonts w:hAnsi="ＭＳ 明朝" w:hint="eastAsia"/>
        </w:rPr>
        <w:t>１</w:t>
      </w:r>
      <w:r w:rsidRPr="00211B44">
        <w:rPr>
          <w:rFonts w:hAnsi="ＭＳ 明朝" w:hint="eastAsia"/>
        </w:rPr>
        <w:t>月</w:t>
      </w:r>
      <w:r w:rsidR="00046DA3">
        <w:rPr>
          <w:rFonts w:hAnsi="ＭＳ 明朝" w:hint="eastAsia"/>
        </w:rPr>
        <w:t>31</w:t>
      </w:r>
      <w:r w:rsidRPr="00211B44">
        <w:rPr>
          <w:rFonts w:hAnsi="ＭＳ 明朝" w:hint="eastAsia"/>
        </w:rPr>
        <w:t>日まで</w:t>
      </w:r>
      <w:r w:rsidRPr="00211B44">
        <w:rPr>
          <w:rFonts w:hint="eastAsia"/>
        </w:rPr>
        <w:t>に、成果物として、４（２）で作成した調査報告書（紙媒体）を３部製本し、その電子ファイル（PDFにまとめたもの及び加工可能な</w:t>
      </w:r>
      <w:r w:rsidRPr="00211B44">
        <w:rPr>
          <w:rFonts w:hAnsi="ＭＳ 明朝" w:hint="eastAsia"/>
        </w:rPr>
        <w:t>元ファイル）を収めた電子記録媒体（DVD-R）１部を</w:t>
      </w:r>
      <w:r w:rsidR="00BD6AB9" w:rsidRPr="00211B44">
        <w:rPr>
          <w:rFonts w:hint="eastAsia"/>
        </w:rPr>
        <w:t>当信用基金林業調整室（以下「林業調整室」という。）</w:t>
      </w:r>
      <w:r w:rsidRPr="00211B44">
        <w:rPr>
          <w:rFonts w:hAnsi="ＭＳ 明朝" w:hint="eastAsia"/>
        </w:rPr>
        <w:t>に提出すること。</w:t>
      </w:r>
    </w:p>
    <w:p w14:paraId="36BDECED" w14:textId="77777777" w:rsidR="00CE1550" w:rsidRPr="00211B44" w:rsidRDefault="00CE1550" w:rsidP="00CE1550">
      <w:pPr>
        <w:ind w:leftChars="200" w:left="454" w:firstLineChars="100" w:firstLine="227"/>
        <w:rPr>
          <w:rFonts w:hAnsi="ＭＳ 明朝"/>
        </w:rPr>
      </w:pPr>
      <w:r w:rsidRPr="00211B44">
        <w:rPr>
          <w:rFonts w:hAnsi="ＭＳ 明朝" w:hint="eastAsia"/>
        </w:rPr>
        <w:t>なお、納入する電磁的記録媒体は、ウィルスチェックを行い、ウィルスチェックに関する情報（ウィルス対策ソフト名、定義ファイルのバージョン、チェック年月日等）を記載したラベルを貼付して提出すること。</w:t>
      </w:r>
    </w:p>
    <w:p w14:paraId="2F371106" w14:textId="6E94CD3F" w:rsidR="00CE1550" w:rsidRPr="00211B44" w:rsidRDefault="00CE1550" w:rsidP="00CE1550">
      <w:pPr>
        <w:ind w:left="429" w:hangingChars="189" w:hanging="429"/>
      </w:pPr>
      <w:r w:rsidRPr="00211B44">
        <w:rPr>
          <w:rFonts w:hint="eastAsia"/>
        </w:rPr>
        <w:t xml:space="preserve">（２）本委託業務の実施に当たり、第三者の著作権その他の権利に抵触するものについては、受託事業者の責任をもって処理すること。 </w:t>
      </w:r>
      <w:bookmarkEnd w:id="1"/>
    </w:p>
    <w:p w14:paraId="5D92E152" w14:textId="77777777" w:rsidR="00CE1550" w:rsidRPr="00211B44" w:rsidRDefault="00CE1550" w:rsidP="00CE1550">
      <w:pPr>
        <w:ind w:left="429" w:hangingChars="189" w:hanging="429"/>
      </w:pPr>
    </w:p>
    <w:p w14:paraId="5A34186E" w14:textId="5D660DC0" w:rsidR="00D37A12" w:rsidRPr="00211B44" w:rsidRDefault="00A666BA" w:rsidP="00D37A12">
      <w:r>
        <w:rPr>
          <w:rFonts w:hint="eastAsia"/>
        </w:rPr>
        <w:t>６</w:t>
      </w:r>
      <w:r w:rsidR="00D37A12" w:rsidRPr="00211B44">
        <w:rPr>
          <w:rFonts w:hint="eastAsia"/>
        </w:rPr>
        <w:t xml:space="preserve">　</w:t>
      </w:r>
      <w:r w:rsidR="00D37A12" w:rsidRPr="00211B44">
        <w:t>その他</w:t>
      </w:r>
    </w:p>
    <w:p w14:paraId="1B9A0E8D" w14:textId="189637EC" w:rsidR="00D37A12" w:rsidRPr="00211B44" w:rsidRDefault="00D37A12" w:rsidP="00D37A12">
      <w:pPr>
        <w:ind w:left="454" w:hangingChars="200" w:hanging="454"/>
      </w:pPr>
      <w:r w:rsidRPr="00211B44">
        <w:t>（１）受託者は、企画書</w:t>
      </w:r>
      <w:r w:rsidRPr="00211B44">
        <w:rPr>
          <w:rFonts w:hint="eastAsia"/>
        </w:rPr>
        <w:t>を元に、</w:t>
      </w:r>
      <w:r w:rsidR="00FE6550" w:rsidRPr="00211B44">
        <w:rPr>
          <w:rFonts w:hint="eastAsia"/>
        </w:rPr>
        <w:t>林業調整室</w:t>
      </w:r>
      <w:r w:rsidRPr="00211B44">
        <w:rPr>
          <w:rFonts w:hint="eastAsia"/>
        </w:rPr>
        <w:t>と打合せを随時行い、</w:t>
      </w:r>
      <w:r w:rsidRPr="00211B44">
        <w:t xml:space="preserve">事業を実施すること。 </w:t>
      </w:r>
    </w:p>
    <w:p w14:paraId="002D01DB" w14:textId="147893E5" w:rsidR="00D37A12" w:rsidRPr="00211B44" w:rsidRDefault="00D37A12" w:rsidP="00FE6550">
      <w:pPr>
        <w:ind w:left="454" w:hangingChars="200" w:hanging="454"/>
      </w:pPr>
      <w:r w:rsidRPr="00211B44">
        <w:t>（２）受託者は、調査の進捗状況等の定期報告を行うほか、</w:t>
      </w:r>
      <w:r w:rsidR="00FE6550" w:rsidRPr="00211B44">
        <w:rPr>
          <w:rFonts w:hint="eastAsia"/>
        </w:rPr>
        <w:t>林業調整室</w:t>
      </w:r>
      <w:r w:rsidRPr="00211B44">
        <w:rPr>
          <w:rFonts w:hint="eastAsia"/>
        </w:rPr>
        <w:t>の</w:t>
      </w:r>
      <w:r w:rsidRPr="00211B44">
        <w:t>求めに応じて実</w:t>
      </w:r>
      <w:r w:rsidRPr="00211B44">
        <w:lastRenderedPageBreak/>
        <w:t>施状況及び</w:t>
      </w:r>
      <w:r w:rsidR="00FE6550" w:rsidRPr="00211B44">
        <w:rPr>
          <w:rFonts w:hint="eastAsia"/>
        </w:rPr>
        <w:t>対応方針等についての調整</w:t>
      </w:r>
      <w:r w:rsidR="005800AB">
        <w:rPr>
          <w:rFonts w:hint="eastAsia"/>
        </w:rPr>
        <w:t>を</w:t>
      </w:r>
      <w:r w:rsidRPr="00211B44">
        <w:t xml:space="preserve">行うこと。 </w:t>
      </w:r>
    </w:p>
    <w:p w14:paraId="7DDB9762" w14:textId="535202D2" w:rsidR="00D37A12" w:rsidRPr="00211B44" w:rsidRDefault="00D37A12" w:rsidP="00D37A12">
      <w:pPr>
        <w:ind w:left="454" w:hangingChars="200" w:hanging="454"/>
      </w:pPr>
      <w:r w:rsidRPr="00211B44">
        <w:t>（</w:t>
      </w:r>
      <w:r w:rsidR="009324BC" w:rsidRPr="00211B44">
        <w:rPr>
          <w:rFonts w:hint="eastAsia"/>
        </w:rPr>
        <w:t>３</w:t>
      </w:r>
      <w:r w:rsidRPr="00211B44">
        <w:t>）</w:t>
      </w:r>
      <w:r w:rsidRPr="00211B44">
        <w:rPr>
          <w:rFonts w:hint="eastAsia"/>
        </w:rPr>
        <w:t>業務</w:t>
      </w:r>
      <w:r w:rsidRPr="00211B44">
        <w:t>の目的を達成するために、仕様書に明示されていない事項で必要な作業等が生じたとき又は</w:t>
      </w:r>
      <w:r w:rsidRPr="00211B44">
        <w:rPr>
          <w:rFonts w:hint="eastAsia"/>
        </w:rPr>
        <w:t>業務</w:t>
      </w:r>
      <w:r w:rsidRPr="00211B44">
        <w:t>の内容を変更する必要が生じたときは、</w:t>
      </w:r>
      <w:r w:rsidRPr="00211B44">
        <w:rPr>
          <w:rFonts w:hint="eastAsia"/>
        </w:rPr>
        <w:t>当信用基金</w:t>
      </w:r>
      <w:r w:rsidRPr="00211B44">
        <w:t>と受託者が協議を行うものとし、受託者は</w:t>
      </w:r>
      <w:r w:rsidRPr="00211B44">
        <w:rPr>
          <w:rFonts w:hint="eastAsia"/>
        </w:rPr>
        <w:t>当信用基金</w:t>
      </w:r>
      <w:r w:rsidRPr="00211B44">
        <w:t xml:space="preserve">の希望に対し可能な限り柔軟に対応すること。 </w:t>
      </w:r>
    </w:p>
    <w:p w14:paraId="6C4B9897" w14:textId="7EF12741" w:rsidR="00D37A12" w:rsidRPr="00211B44" w:rsidRDefault="00D37A12" w:rsidP="00D37A12">
      <w:pPr>
        <w:ind w:left="454" w:hangingChars="200" w:hanging="454"/>
      </w:pPr>
      <w:r w:rsidRPr="00211B44">
        <w:t>（</w:t>
      </w:r>
      <w:r w:rsidR="009324BC" w:rsidRPr="00211B44">
        <w:rPr>
          <w:rFonts w:hint="eastAsia"/>
        </w:rPr>
        <w:t>４</w:t>
      </w:r>
      <w:r w:rsidRPr="00211B44">
        <w:t>）受託者は、仕様書に明示されていない事項及び疑義が生じた事項並びに新型</w:t>
      </w:r>
      <w:r w:rsidR="009D2F58" w:rsidRPr="00211B44">
        <w:rPr>
          <w:rFonts w:hint="eastAsia"/>
        </w:rPr>
        <w:t>コロナウイルス</w:t>
      </w:r>
      <w:r w:rsidRPr="00211B44">
        <w:t>感染症に起因して実施内容を変更する場合</w:t>
      </w:r>
      <w:r w:rsidRPr="00211B44">
        <w:rPr>
          <w:rFonts w:hint="eastAsia"/>
        </w:rPr>
        <w:t>については、林業調整室と適宜協議を行い、必要に応じ委託契約書に則った手続を行うこと。</w:t>
      </w:r>
    </w:p>
    <w:p w14:paraId="2B29BACA" w14:textId="47F60CA3" w:rsidR="00D34F9E" w:rsidRDefault="00D37A12" w:rsidP="00D37A12">
      <w:pPr>
        <w:ind w:left="454" w:hangingChars="200" w:hanging="454"/>
        <w:jc w:val="right"/>
      </w:pPr>
      <w:r w:rsidRPr="00211B44">
        <w:t xml:space="preserve"> 以上</w:t>
      </w:r>
    </w:p>
    <w:p w14:paraId="454F95DE" w14:textId="77777777" w:rsidR="00D34F9E" w:rsidRDefault="00D34F9E">
      <w:pPr>
        <w:widowControl/>
        <w:jc w:val="left"/>
      </w:pPr>
      <w:r>
        <w:br w:type="page"/>
      </w:r>
    </w:p>
    <w:p w14:paraId="6159AAB0" w14:textId="77777777" w:rsidR="00D37A12" w:rsidRPr="00211B44" w:rsidRDefault="00D37A12" w:rsidP="00D37A12">
      <w:pPr>
        <w:ind w:left="454" w:hangingChars="200" w:hanging="454"/>
        <w:jc w:val="right"/>
      </w:pPr>
    </w:p>
    <w:p w14:paraId="2DCD6DA8" w14:textId="77777777" w:rsidR="007B3971" w:rsidRDefault="0000431A">
      <w:pPr>
        <w:widowControl/>
        <w:jc w:val="left"/>
        <w:rPr>
          <w:rFonts w:hAnsi="ＭＳ 明朝"/>
        </w:rPr>
        <w:sectPr w:rsidR="007B3971" w:rsidSect="00E04633">
          <w:headerReference w:type="default" r:id="rId12"/>
          <w:footerReference w:type="default" r:id="rId13"/>
          <w:pgSz w:w="11906" w:h="16838" w:code="9"/>
          <w:pgMar w:top="1701" w:right="1134" w:bottom="1134" w:left="1701" w:header="851" w:footer="567" w:gutter="0"/>
          <w:pgNumType w:start="1"/>
          <w:cols w:space="425"/>
          <w:docGrid w:type="linesAndChars" w:linePitch="388" w:charSpace="-2709"/>
        </w:sectPr>
      </w:pPr>
      <w:r w:rsidRPr="00211B44">
        <w:rPr>
          <w:rFonts w:hAnsi="ＭＳ 明朝"/>
        </w:rPr>
        <w:br w:type="page"/>
      </w:r>
    </w:p>
    <w:p w14:paraId="07BFD961" w14:textId="108C20EA" w:rsidR="00CE1550" w:rsidRPr="00211B44" w:rsidRDefault="00CE1550" w:rsidP="002670CD">
      <w:pPr>
        <w:spacing w:line="340" w:lineRule="exact"/>
        <w:jc w:val="center"/>
        <w:rPr>
          <w:rFonts w:hAnsi="ＭＳ 明朝"/>
        </w:rPr>
      </w:pPr>
      <w:r w:rsidRPr="00211B44">
        <w:rPr>
          <w:rFonts w:hAnsi="ＭＳ 明朝" w:hint="eastAsia"/>
        </w:rPr>
        <w:lastRenderedPageBreak/>
        <w:t xml:space="preserve">　</w:t>
      </w:r>
      <w:r w:rsidR="001E62A8" w:rsidRPr="00211B44">
        <w:rPr>
          <w:rFonts w:hAnsi="ＭＳ 明朝" w:hint="eastAsia"/>
        </w:rPr>
        <w:t xml:space="preserve">Ⅲ　</w:t>
      </w:r>
      <w:r w:rsidRPr="00211B44">
        <w:rPr>
          <w:rFonts w:hAnsi="ＭＳ 明朝" w:hint="eastAsia"/>
        </w:rPr>
        <w:t>審査要領</w:t>
      </w:r>
    </w:p>
    <w:p w14:paraId="66031A67" w14:textId="77777777" w:rsidR="00CE1550" w:rsidRPr="00211B44" w:rsidRDefault="00CE1550" w:rsidP="002670CD">
      <w:pPr>
        <w:autoSpaceDE w:val="0"/>
        <w:autoSpaceDN w:val="0"/>
        <w:adjustRightInd w:val="0"/>
        <w:spacing w:line="340" w:lineRule="exact"/>
        <w:rPr>
          <w:rFonts w:hAnsi="ＭＳ 明朝" w:cs="ＭＳゴシック"/>
          <w:kern w:val="0"/>
          <w:szCs w:val="24"/>
        </w:rPr>
      </w:pPr>
    </w:p>
    <w:p w14:paraId="2018DC27" w14:textId="77777777" w:rsidR="00CE1550" w:rsidRPr="00211B44" w:rsidRDefault="00CE1550" w:rsidP="002670CD">
      <w:pPr>
        <w:autoSpaceDE w:val="0"/>
        <w:autoSpaceDN w:val="0"/>
        <w:adjustRightInd w:val="0"/>
        <w:spacing w:line="340" w:lineRule="exact"/>
        <w:rPr>
          <w:rFonts w:hAnsi="ＭＳ 明朝" w:cs="ＭＳゴシック"/>
          <w:kern w:val="0"/>
          <w:szCs w:val="24"/>
        </w:rPr>
      </w:pPr>
      <w:r w:rsidRPr="00211B44">
        <w:rPr>
          <w:rFonts w:hAnsi="ＭＳ 明朝" w:cs="ＭＳゴシック" w:hint="eastAsia"/>
          <w:kern w:val="0"/>
          <w:szCs w:val="24"/>
        </w:rPr>
        <w:t>１　業務名</w:t>
      </w:r>
    </w:p>
    <w:p w14:paraId="74C28BDF" w14:textId="77777777" w:rsidR="00CE1550" w:rsidRPr="00211B44" w:rsidRDefault="00CE1550" w:rsidP="002670CD">
      <w:pPr>
        <w:autoSpaceDE w:val="0"/>
        <w:autoSpaceDN w:val="0"/>
        <w:adjustRightInd w:val="0"/>
        <w:spacing w:line="340" w:lineRule="exact"/>
        <w:ind w:firstLineChars="200" w:firstLine="454"/>
        <w:rPr>
          <w:rFonts w:hAnsi="ＭＳ 明朝" w:cs="ＭＳゴシック"/>
          <w:kern w:val="0"/>
          <w:szCs w:val="24"/>
        </w:rPr>
      </w:pPr>
      <w:r w:rsidRPr="00211B44">
        <w:rPr>
          <w:rFonts w:hAnsi="ＭＳ 明朝" w:hint="eastAsia"/>
        </w:rPr>
        <w:t>林業者等における資金ニーズ等に関する調査分析業務</w:t>
      </w:r>
    </w:p>
    <w:p w14:paraId="667CE3B1" w14:textId="77777777" w:rsidR="00CE1550" w:rsidRPr="00211B44" w:rsidRDefault="00CE1550" w:rsidP="002670CD">
      <w:pPr>
        <w:autoSpaceDE w:val="0"/>
        <w:autoSpaceDN w:val="0"/>
        <w:adjustRightInd w:val="0"/>
        <w:spacing w:line="340" w:lineRule="exact"/>
        <w:rPr>
          <w:rFonts w:hAnsi="ＭＳ 明朝" w:cs="ＭＳゴシック"/>
          <w:kern w:val="0"/>
          <w:szCs w:val="24"/>
        </w:rPr>
      </w:pPr>
    </w:p>
    <w:p w14:paraId="6037FCE7" w14:textId="77777777" w:rsidR="00CE1550" w:rsidRPr="00211B44" w:rsidRDefault="00CE1550" w:rsidP="002670CD">
      <w:pPr>
        <w:autoSpaceDE w:val="0"/>
        <w:autoSpaceDN w:val="0"/>
        <w:adjustRightInd w:val="0"/>
        <w:spacing w:line="340" w:lineRule="exact"/>
        <w:rPr>
          <w:rFonts w:hAnsi="ＭＳ 明朝" w:cs="ＭＳゴシック"/>
          <w:kern w:val="0"/>
          <w:szCs w:val="24"/>
        </w:rPr>
      </w:pPr>
      <w:r w:rsidRPr="00211B44">
        <w:rPr>
          <w:rFonts w:hAnsi="ＭＳ 明朝" w:cs="ＭＳゴシック" w:hint="eastAsia"/>
          <w:kern w:val="0"/>
          <w:szCs w:val="24"/>
        </w:rPr>
        <w:t>２　選定委員</w:t>
      </w:r>
      <w:r w:rsidRPr="00211B44">
        <w:rPr>
          <w:rFonts w:hAnsi="ＭＳ 明朝" w:cs="ＭＳ明朝" w:hint="eastAsia"/>
          <w:kern w:val="0"/>
          <w:szCs w:val="24"/>
        </w:rPr>
        <w:t>会</w:t>
      </w:r>
    </w:p>
    <w:p w14:paraId="5EEE1091" w14:textId="0237EB7D" w:rsidR="00CE1550" w:rsidRPr="00211B44" w:rsidRDefault="00CE1550" w:rsidP="002670CD">
      <w:pPr>
        <w:autoSpaceDE w:val="0"/>
        <w:autoSpaceDN w:val="0"/>
        <w:adjustRightInd w:val="0"/>
        <w:spacing w:line="340" w:lineRule="exact"/>
        <w:rPr>
          <w:rFonts w:hAnsi="ＭＳ 明朝" w:cs="ＭＳゴシック"/>
          <w:kern w:val="0"/>
          <w:szCs w:val="24"/>
        </w:rPr>
      </w:pPr>
      <w:r w:rsidRPr="00211B44">
        <w:rPr>
          <w:rFonts w:hAnsi="ＭＳ 明朝" w:cs="ＭＳゴシック" w:hint="eastAsia"/>
          <w:kern w:val="0"/>
          <w:szCs w:val="24"/>
        </w:rPr>
        <w:t>（１）委員長</w:t>
      </w:r>
      <w:r w:rsidRPr="00211B44">
        <w:rPr>
          <w:rFonts w:hAnsi="ＭＳ 明朝" w:cs="ＭＳゴシック" w:hint="eastAsia"/>
          <w:kern w:val="0"/>
          <w:szCs w:val="24"/>
        </w:rPr>
        <w:tab/>
      </w:r>
      <w:r w:rsidRPr="00211B44">
        <w:rPr>
          <w:rFonts w:hAnsi="ＭＳ 明朝" w:cs="ＭＳゴシック" w:hint="eastAsia"/>
          <w:kern w:val="0"/>
          <w:szCs w:val="24"/>
        </w:rPr>
        <w:tab/>
        <w:t>総括理事</w:t>
      </w:r>
      <w:r w:rsidR="000E02DD" w:rsidRPr="00211B44">
        <w:rPr>
          <w:rFonts w:hAnsi="ＭＳ 明朝" w:cs="ＭＳゴシック" w:hint="eastAsia"/>
          <w:kern w:val="0"/>
          <w:szCs w:val="24"/>
        </w:rPr>
        <w:t>（林業担当）</w:t>
      </w:r>
    </w:p>
    <w:p w14:paraId="4E2F4566" w14:textId="77777777" w:rsidR="006807B0" w:rsidRPr="00211B44" w:rsidRDefault="00CE1550" w:rsidP="002670CD">
      <w:pPr>
        <w:autoSpaceDE w:val="0"/>
        <w:autoSpaceDN w:val="0"/>
        <w:adjustRightInd w:val="0"/>
        <w:spacing w:line="340" w:lineRule="exact"/>
        <w:ind w:left="1361" w:hangingChars="600" w:hanging="1361"/>
        <w:rPr>
          <w:rFonts w:hAnsi="ＭＳ 明朝" w:cs="ＭＳゴシック"/>
          <w:kern w:val="0"/>
          <w:szCs w:val="24"/>
        </w:rPr>
      </w:pPr>
      <w:r w:rsidRPr="00211B44">
        <w:rPr>
          <w:rFonts w:hAnsi="ＭＳ 明朝" w:cs="ＭＳゴシック" w:hint="eastAsia"/>
          <w:kern w:val="0"/>
          <w:szCs w:val="24"/>
        </w:rPr>
        <w:t>（２）委員</w:t>
      </w:r>
      <w:r w:rsidRPr="00211B44">
        <w:rPr>
          <w:rFonts w:hAnsi="ＭＳ 明朝" w:cs="ＭＳゴシック" w:hint="eastAsia"/>
          <w:kern w:val="0"/>
          <w:szCs w:val="24"/>
        </w:rPr>
        <w:tab/>
      </w:r>
      <w:r w:rsidRPr="00211B44">
        <w:rPr>
          <w:rFonts w:hAnsi="ＭＳ 明朝" w:cs="ＭＳゴシック" w:hint="eastAsia"/>
          <w:kern w:val="0"/>
          <w:szCs w:val="24"/>
        </w:rPr>
        <w:tab/>
      </w:r>
      <w:r w:rsidRPr="00211B44">
        <w:rPr>
          <w:rFonts w:hAnsi="ＭＳ 明朝" w:cs="ＭＳゴシック" w:hint="eastAsia"/>
          <w:kern w:val="0"/>
          <w:szCs w:val="24"/>
        </w:rPr>
        <w:tab/>
        <w:t>理事</w:t>
      </w:r>
      <w:r w:rsidR="000E02DD" w:rsidRPr="00211B44">
        <w:rPr>
          <w:rFonts w:hAnsi="ＭＳ 明朝" w:cs="ＭＳゴシック" w:hint="eastAsia"/>
          <w:kern w:val="0"/>
          <w:szCs w:val="24"/>
        </w:rPr>
        <w:t>（林業担当）</w:t>
      </w:r>
      <w:r w:rsidRPr="00211B44">
        <w:rPr>
          <w:rFonts w:hAnsi="ＭＳ 明朝" w:cs="ＭＳゴシック" w:hint="eastAsia"/>
          <w:kern w:val="0"/>
          <w:szCs w:val="24"/>
        </w:rPr>
        <w:t>、総括調整役</w:t>
      </w:r>
      <w:r w:rsidR="000E02DD" w:rsidRPr="00211B44">
        <w:rPr>
          <w:rFonts w:hAnsi="ＭＳ 明朝" w:cs="ＭＳゴシック" w:hint="eastAsia"/>
          <w:kern w:val="0"/>
          <w:szCs w:val="24"/>
        </w:rPr>
        <w:t>（林業担当）</w:t>
      </w:r>
      <w:r w:rsidRPr="00211B44">
        <w:rPr>
          <w:rFonts w:hAnsi="ＭＳ 明朝" w:cs="ＭＳゴシック" w:hint="eastAsia"/>
          <w:kern w:val="0"/>
          <w:szCs w:val="24"/>
        </w:rPr>
        <w:t>、総務経理部長</w:t>
      </w:r>
      <w:r w:rsidR="006807B0" w:rsidRPr="00211B44">
        <w:rPr>
          <w:rFonts w:hAnsi="ＭＳ 明朝" w:cs="ＭＳゴシック" w:hint="eastAsia"/>
          <w:kern w:val="0"/>
          <w:szCs w:val="24"/>
        </w:rPr>
        <w:t>、</w:t>
      </w:r>
    </w:p>
    <w:p w14:paraId="6DFE8508" w14:textId="3BBBDEF9" w:rsidR="00CE1550" w:rsidRPr="00211B44" w:rsidRDefault="006807B0" w:rsidP="002670CD">
      <w:pPr>
        <w:autoSpaceDE w:val="0"/>
        <w:autoSpaceDN w:val="0"/>
        <w:adjustRightInd w:val="0"/>
        <w:spacing w:line="340" w:lineRule="exact"/>
        <w:ind w:leftChars="600" w:left="1361" w:firstLineChars="100" w:firstLine="227"/>
        <w:rPr>
          <w:rFonts w:hAnsi="ＭＳ 明朝" w:cs="ＭＳゴシック"/>
          <w:kern w:val="0"/>
          <w:szCs w:val="24"/>
        </w:rPr>
      </w:pPr>
      <w:r w:rsidRPr="00211B44">
        <w:rPr>
          <w:rFonts w:hAnsi="ＭＳ 明朝" w:cs="ＭＳゴシック" w:hint="eastAsia"/>
          <w:kern w:val="0"/>
          <w:szCs w:val="24"/>
        </w:rPr>
        <w:t>考査役（林業信用保証業務担当）</w:t>
      </w:r>
      <w:r w:rsidR="00A27AB5">
        <w:rPr>
          <w:rFonts w:hAnsi="ＭＳ 明朝" w:cs="ＭＳゴシック" w:hint="eastAsia"/>
          <w:kern w:val="0"/>
          <w:szCs w:val="24"/>
        </w:rPr>
        <w:t>、林業調整室長</w:t>
      </w:r>
    </w:p>
    <w:p w14:paraId="5842757F" w14:textId="77777777" w:rsidR="00CE1550" w:rsidRPr="00211B44" w:rsidRDefault="00CE1550" w:rsidP="002670CD">
      <w:pPr>
        <w:autoSpaceDE w:val="0"/>
        <w:autoSpaceDN w:val="0"/>
        <w:adjustRightInd w:val="0"/>
        <w:spacing w:line="340" w:lineRule="exact"/>
        <w:rPr>
          <w:rFonts w:hAnsi="ＭＳ 明朝" w:cs="ＭＳゴシック"/>
          <w:kern w:val="0"/>
          <w:szCs w:val="24"/>
        </w:rPr>
      </w:pPr>
    </w:p>
    <w:p w14:paraId="08A27111" w14:textId="77777777" w:rsidR="00CE1550" w:rsidRPr="00211B44" w:rsidRDefault="00CE1550" w:rsidP="002670CD">
      <w:pPr>
        <w:autoSpaceDE w:val="0"/>
        <w:autoSpaceDN w:val="0"/>
        <w:adjustRightInd w:val="0"/>
        <w:spacing w:line="340" w:lineRule="exact"/>
        <w:rPr>
          <w:rFonts w:hAnsi="ＭＳ 明朝" w:cs="ＭＳゴシック"/>
          <w:kern w:val="0"/>
          <w:szCs w:val="24"/>
        </w:rPr>
      </w:pPr>
      <w:r w:rsidRPr="00211B44">
        <w:rPr>
          <w:rFonts w:hAnsi="ＭＳ 明朝" w:cs="ＭＳゴシック" w:hint="eastAsia"/>
          <w:kern w:val="0"/>
          <w:szCs w:val="24"/>
        </w:rPr>
        <w:t>３　企画書等の評価</w:t>
      </w:r>
    </w:p>
    <w:p w14:paraId="36A2989C" w14:textId="61D8FCAD"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（１）採点項目及び配点等</w:t>
      </w:r>
      <w:r w:rsidR="005C219E" w:rsidRPr="00211B44">
        <w:rPr>
          <w:rFonts w:hAnsi="ＭＳ 明朝" w:cs="ＭＳ明朝" w:hint="eastAsia"/>
          <w:kern w:val="0"/>
          <w:szCs w:val="24"/>
        </w:rPr>
        <w:t xml:space="preserve">　　　</w:t>
      </w:r>
      <w:r w:rsidRPr="00211B44">
        <w:rPr>
          <w:rFonts w:hAnsi="ＭＳ 明朝" w:cs="ＭＳ明朝" w:hint="eastAsia"/>
          <w:kern w:val="0"/>
          <w:szCs w:val="24"/>
        </w:rPr>
        <w:t>別紙採点表のとおり</w:t>
      </w:r>
    </w:p>
    <w:p w14:paraId="16C5609B"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（２）採点基準</w:t>
      </w:r>
    </w:p>
    <w:tbl>
      <w:tblPr>
        <w:tblStyle w:val="afa"/>
        <w:tblW w:w="8512" w:type="dxa"/>
        <w:tblInd w:w="475" w:type="dxa"/>
        <w:tblLook w:val="04A0" w:firstRow="1" w:lastRow="0" w:firstColumn="1" w:lastColumn="0" w:noHBand="0" w:noVBand="1"/>
      </w:tblPr>
      <w:tblGrid>
        <w:gridCol w:w="240"/>
        <w:gridCol w:w="3600"/>
        <w:gridCol w:w="4672"/>
      </w:tblGrid>
      <w:tr w:rsidR="00211B44" w:rsidRPr="00211B44" w14:paraId="7B38EFB2" w14:textId="77777777" w:rsidTr="00CE1550">
        <w:tc>
          <w:tcPr>
            <w:tcW w:w="3840" w:type="dxa"/>
            <w:gridSpan w:val="2"/>
            <w:tcBorders>
              <w:top w:val="single" w:sz="4" w:space="0" w:color="auto"/>
              <w:left w:val="single" w:sz="4" w:space="0" w:color="auto"/>
              <w:bottom w:val="single" w:sz="4" w:space="0" w:color="auto"/>
              <w:right w:val="single" w:sz="4" w:space="0" w:color="auto"/>
            </w:tcBorders>
            <w:hideMark/>
          </w:tcPr>
          <w:p w14:paraId="2D17DC2C" w14:textId="77777777" w:rsidR="00CE1550" w:rsidRPr="00211B44" w:rsidRDefault="00CE1550" w:rsidP="002670CD">
            <w:pPr>
              <w:autoSpaceDE w:val="0"/>
              <w:autoSpaceDN w:val="0"/>
              <w:adjustRightInd w:val="0"/>
              <w:spacing w:line="340" w:lineRule="exact"/>
              <w:jc w:val="center"/>
              <w:rPr>
                <w:rFonts w:hAnsi="ＭＳ 明朝" w:cs="ＭＳ明朝"/>
                <w:kern w:val="0"/>
                <w:szCs w:val="24"/>
              </w:rPr>
            </w:pPr>
            <w:r w:rsidRPr="00211B44">
              <w:rPr>
                <w:rFonts w:hAnsi="ＭＳ 明朝" w:cs="ＭＳ明朝" w:hint="eastAsia"/>
                <w:kern w:val="0"/>
                <w:szCs w:val="24"/>
              </w:rPr>
              <w:t>評価</w:t>
            </w:r>
          </w:p>
        </w:tc>
        <w:tc>
          <w:tcPr>
            <w:tcW w:w="4672" w:type="dxa"/>
            <w:tcBorders>
              <w:top w:val="single" w:sz="4" w:space="0" w:color="auto"/>
              <w:left w:val="single" w:sz="4" w:space="0" w:color="auto"/>
              <w:bottom w:val="single" w:sz="4" w:space="0" w:color="auto"/>
              <w:right w:val="single" w:sz="4" w:space="0" w:color="auto"/>
            </w:tcBorders>
            <w:hideMark/>
          </w:tcPr>
          <w:p w14:paraId="076650DD" w14:textId="77777777" w:rsidR="00CE1550" w:rsidRPr="00211B44" w:rsidRDefault="00CE1550" w:rsidP="002670CD">
            <w:pPr>
              <w:autoSpaceDE w:val="0"/>
              <w:autoSpaceDN w:val="0"/>
              <w:adjustRightInd w:val="0"/>
              <w:spacing w:line="340" w:lineRule="exact"/>
              <w:jc w:val="center"/>
              <w:rPr>
                <w:rFonts w:hAnsi="ＭＳ 明朝" w:cs="ＭＳ明朝"/>
                <w:kern w:val="0"/>
                <w:szCs w:val="24"/>
              </w:rPr>
            </w:pPr>
            <w:r w:rsidRPr="00211B44">
              <w:rPr>
                <w:rFonts w:hAnsi="ＭＳ 明朝" w:cs="ＭＳ明朝" w:hint="eastAsia"/>
                <w:kern w:val="0"/>
                <w:szCs w:val="24"/>
              </w:rPr>
              <w:t>加点基準欄の得点のうち採用する得点</w:t>
            </w:r>
          </w:p>
        </w:tc>
      </w:tr>
      <w:tr w:rsidR="00211B44" w:rsidRPr="00211B44" w14:paraId="4BD5421F" w14:textId="77777777" w:rsidTr="00CE1550">
        <w:tc>
          <w:tcPr>
            <w:tcW w:w="3840" w:type="dxa"/>
            <w:gridSpan w:val="2"/>
            <w:tcBorders>
              <w:top w:val="single" w:sz="4" w:space="0" w:color="auto"/>
              <w:left w:val="single" w:sz="4" w:space="0" w:color="auto"/>
              <w:bottom w:val="single" w:sz="4" w:space="0" w:color="auto"/>
              <w:right w:val="single" w:sz="4" w:space="0" w:color="auto"/>
            </w:tcBorders>
            <w:hideMark/>
          </w:tcPr>
          <w:p w14:paraId="52506F75"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加点基準欄の得点が３段階の項目</w:t>
            </w:r>
          </w:p>
        </w:tc>
        <w:tc>
          <w:tcPr>
            <w:tcW w:w="4672" w:type="dxa"/>
            <w:tcBorders>
              <w:top w:val="single" w:sz="4" w:space="0" w:color="auto"/>
              <w:left w:val="single" w:sz="4" w:space="0" w:color="auto"/>
              <w:bottom w:val="single" w:sz="4" w:space="0" w:color="auto"/>
              <w:right w:val="single" w:sz="4" w:space="0" w:color="auto"/>
            </w:tcBorders>
          </w:tcPr>
          <w:p w14:paraId="72D0B5A4" w14:textId="77777777" w:rsidR="00CE1550" w:rsidRPr="00211B44" w:rsidRDefault="00CE1550" w:rsidP="002670CD">
            <w:pPr>
              <w:autoSpaceDE w:val="0"/>
              <w:autoSpaceDN w:val="0"/>
              <w:adjustRightInd w:val="0"/>
              <w:spacing w:line="340" w:lineRule="exact"/>
              <w:rPr>
                <w:rFonts w:hAnsi="ＭＳ 明朝" w:cs="ＭＳ明朝"/>
                <w:kern w:val="0"/>
                <w:szCs w:val="24"/>
              </w:rPr>
            </w:pPr>
          </w:p>
        </w:tc>
      </w:tr>
      <w:tr w:rsidR="00211B44" w:rsidRPr="00211B44" w14:paraId="2FC22382" w14:textId="77777777" w:rsidTr="00CE1550">
        <w:tc>
          <w:tcPr>
            <w:tcW w:w="240" w:type="dxa"/>
            <w:tcBorders>
              <w:top w:val="single" w:sz="4" w:space="0" w:color="auto"/>
              <w:left w:val="single" w:sz="4" w:space="0" w:color="auto"/>
              <w:bottom w:val="single" w:sz="4" w:space="0" w:color="auto"/>
              <w:right w:val="single" w:sz="4" w:space="0" w:color="auto"/>
            </w:tcBorders>
          </w:tcPr>
          <w:p w14:paraId="4F568EAE" w14:textId="77777777" w:rsidR="00CE1550" w:rsidRPr="00211B44" w:rsidRDefault="00CE1550" w:rsidP="002670CD">
            <w:pPr>
              <w:autoSpaceDE w:val="0"/>
              <w:autoSpaceDN w:val="0"/>
              <w:adjustRightInd w:val="0"/>
              <w:spacing w:line="340" w:lineRule="exact"/>
              <w:rPr>
                <w:rFonts w:hAnsi="ＭＳ 明朝" w:cs="ＭＳ明朝"/>
                <w:kern w:val="0"/>
                <w:szCs w:val="24"/>
              </w:rPr>
            </w:pPr>
          </w:p>
        </w:tc>
        <w:tc>
          <w:tcPr>
            <w:tcW w:w="3600" w:type="dxa"/>
            <w:tcBorders>
              <w:top w:val="single" w:sz="4" w:space="0" w:color="auto"/>
              <w:left w:val="single" w:sz="4" w:space="0" w:color="auto"/>
              <w:bottom w:val="single" w:sz="4" w:space="0" w:color="auto"/>
              <w:right w:val="single" w:sz="4" w:space="0" w:color="auto"/>
            </w:tcBorders>
            <w:hideMark/>
          </w:tcPr>
          <w:p w14:paraId="46AC86DF"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期待水準を上回る</w:t>
            </w:r>
            <w:r w:rsidRPr="00211B44">
              <w:rPr>
                <w:rFonts w:hAnsi="ＭＳ 明朝" w:cs="ＭＳ明朝" w:hint="eastAsia"/>
                <w:kern w:val="0"/>
                <w:szCs w:val="24"/>
              </w:rPr>
              <w:tab/>
            </w:r>
          </w:p>
        </w:tc>
        <w:tc>
          <w:tcPr>
            <w:tcW w:w="4672" w:type="dxa"/>
            <w:tcBorders>
              <w:top w:val="single" w:sz="4" w:space="0" w:color="auto"/>
              <w:left w:val="single" w:sz="4" w:space="0" w:color="auto"/>
              <w:bottom w:val="single" w:sz="4" w:space="0" w:color="auto"/>
              <w:right w:val="single" w:sz="4" w:space="0" w:color="auto"/>
            </w:tcBorders>
            <w:hideMark/>
          </w:tcPr>
          <w:p w14:paraId="63BEF4CC"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最高点</w:t>
            </w:r>
          </w:p>
        </w:tc>
      </w:tr>
      <w:tr w:rsidR="00211B44" w:rsidRPr="00211B44" w14:paraId="3409AC65" w14:textId="77777777" w:rsidTr="00CE1550">
        <w:tc>
          <w:tcPr>
            <w:tcW w:w="240" w:type="dxa"/>
            <w:tcBorders>
              <w:top w:val="single" w:sz="4" w:space="0" w:color="auto"/>
              <w:left w:val="single" w:sz="4" w:space="0" w:color="auto"/>
              <w:bottom w:val="single" w:sz="4" w:space="0" w:color="auto"/>
              <w:right w:val="single" w:sz="4" w:space="0" w:color="auto"/>
            </w:tcBorders>
          </w:tcPr>
          <w:p w14:paraId="45D8ED32" w14:textId="77777777" w:rsidR="00CE1550" w:rsidRPr="00211B44" w:rsidRDefault="00CE1550" w:rsidP="002670CD">
            <w:pPr>
              <w:autoSpaceDE w:val="0"/>
              <w:autoSpaceDN w:val="0"/>
              <w:adjustRightInd w:val="0"/>
              <w:spacing w:line="340" w:lineRule="exact"/>
              <w:rPr>
                <w:rFonts w:hAnsi="ＭＳ 明朝" w:cs="ＭＳ明朝"/>
                <w:kern w:val="0"/>
                <w:szCs w:val="24"/>
              </w:rPr>
            </w:pPr>
          </w:p>
        </w:tc>
        <w:tc>
          <w:tcPr>
            <w:tcW w:w="3600" w:type="dxa"/>
            <w:tcBorders>
              <w:top w:val="single" w:sz="4" w:space="0" w:color="auto"/>
              <w:left w:val="single" w:sz="4" w:space="0" w:color="auto"/>
              <w:bottom w:val="single" w:sz="4" w:space="0" w:color="auto"/>
              <w:right w:val="single" w:sz="4" w:space="0" w:color="auto"/>
            </w:tcBorders>
            <w:hideMark/>
          </w:tcPr>
          <w:p w14:paraId="2E106F22"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ほぼ期待水準</w:t>
            </w:r>
          </w:p>
        </w:tc>
        <w:tc>
          <w:tcPr>
            <w:tcW w:w="4672" w:type="dxa"/>
            <w:tcBorders>
              <w:top w:val="single" w:sz="4" w:space="0" w:color="auto"/>
              <w:left w:val="single" w:sz="4" w:space="0" w:color="auto"/>
              <w:bottom w:val="single" w:sz="4" w:space="0" w:color="auto"/>
              <w:right w:val="single" w:sz="4" w:space="0" w:color="auto"/>
            </w:tcBorders>
            <w:hideMark/>
          </w:tcPr>
          <w:p w14:paraId="47842845"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上から２番目の点</w:t>
            </w:r>
          </w:p>
        </w:tc>
      </w:tr>
      <w:tr w:rsidR="00211B44" w:rsidRPr="00211B44" w14:paraId="03C2DD4D" w14:textId="77777777" w:rsidTr="00CE1550">
        <w:tc>
          <w:tcPr>
            <w:tcW w:w="240" w:type="dxa"/>
            <w:tcBorders>
              <w:top w:val="single" w:sz="4" w:space="0" w:color="auto"/>
              <w:left w:val="single" w:sz="4" w:space="0" w:color="auto"/>
              <w:bottom w:val="single" w:sz="4" w:space="0" w:color="auto"/>
              <w:right w:val="single" w:sz="4" w:space="0" w:color="auto"/>
            </w:tcBorders>
          </w:tcPr>
          <w:p w14:paraId="7227638C" w14:textId="77777777" w:rsidR="00CE1550" w:rsidRPr="00211B44" w:rsidRDefault="00CE1550" w:rsidP="002670CD">
            <w:pPr>
              <w:autoSpaceDE w:val="0"/>
              <w:autoSpaceDN w:val="0"/>
              <w:adjustRightInd w:val="0"/>
              <w:spacing w:line="340" w:lineRule="exact"/>
              <w:rPr>
                <w:rFonts w:hAnsi="ＭＳ 明朝" w:cs="ＭＳ明朝"/>
                <w:kern w:val="0"/>
                <w:szCs w:val="24"/>
              </w:rPr>
            </w:pPr>
          </w:p>
        </w:tc>
        <w:tc>
          <w:tcPr>
            <w:tcW w:w="3600" w:type="dxa"/>
            <w:tcBorders>
              <w:top w:val="single" w:sz="4" w:space="0" w:color="auto"/>
              <w:left w:val="single" w:sz="4" w:space="0" w:color="auto"/>
              <w:bottom w:val="single" w:sz="4" w:space="0" w:color="auto"/>
              <w:right w:val="single" w:sz="4" w:space="0" w:color="auto"/>
            </w:tcBorders>
            <w:hideMark/>
          </w:tcPr>
          <w:p w14:paraId="6C22EF49"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期待水準と比して不満足</w:t>
            </w:r>
          </w:p>
        </w:tc>
        <w:tc>
          <w:tcPr>
            <w:tcW w:w="4672" w:type="dxa"/>
            <w:tcBorders>
              <w:top w:val="single" w:sz="4" w:space="0" w:color="auto"/>
              <w:left w:val="single" w:sz="4" w:space="0" w:color="auto"/>
              <w:bottom w:val="single" w:sz="4" w:space="0" w:color="auto"/>
              <w:right w:val="single" w:sz="4" w:space="0" w:color="auto"/>
            </w:tcBorders>
            <w:hideMark/>
          </w:tcPr>
          <w:p w14:paraId="1342C66C"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最低点</w:t>
            </w:r>
          </w:p>
        </w:tc>
      </w:tr>
      <w:tr w:rsidR="00211B44" w:rsidRPr="00211B44" w14:paraId="6FA74346" w14:textId="77777777" w:rsidTr="00CE1550">
        <w:tc>
          <w:tcPr>
            <w:tcW w:w="240" w:type="dxa"/>
            <w:tcBorders>
              <w:top w:val="single" w:sz="4" w:space="0" w:color="auto"/>
              <w:left w:val="single" w:sz="4" w:space="0" w:color="auto"/>
              <w:bottom w:val="single" w:sz="4" w:space="0" w:color="auto"/>
              <w:right w:val="single" w:sz="4" w:space="0" w:color="auto"/>
            </w:tcBorders>
          </w:tcPr>
          <w:p w14:paraId="65B0920F" w14:textId="77777777" w:rsidR="00CE1550" w:rsidRPr="00211B44" w:rsidRDefault="00CE1550" w:rsidP="002670CD">
            <w:pPr>
              <w:autoSpaceDE w:val="0"/>
              <w:autoSpaceDN w:val="0"/>
              <w:adjustRightInd w:val="0"/>
              <w:spacing w:line="340" w:lineRule="exact"/>
              <w:rPr>
                <w:rFonts w:hAnsi="ＭＳ 明朝" w:cs="ＭＳ明朝"/>
                <w:kern w:val="0"/>
                <w:szCs w:val="24"/>
              </w:rPr>
            </w:pPr>
          </w:p>
        </w:tc>
        <w:tc>
          <w:tcPr>
            <w:tcW w:w="3600" w:type="dxa"/>
            <w:tcBorders>
              <w:top w:val="single" w:sz="4" w:space="0" w:color="auto"/>
              <w:left w:val="single" w:sz="4" w:space="0" w:color="auto"/>
              <w:bottom w:val="single" w:sz="4" w:space="0" w:color="auto"/>
              <w:right w:val="single" w:sz="4" w:space="0" w:color="auto"/>
            </w:tcBorders>
            <w:hideMark/>
          </w:tcPr>
          <w:p w14:paraId="41E04767"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記載なし</w:t>
            </w:r>
          </w:p>
        </w:tc>
        <w:tc>
          <w:tcPr>
            <w:tcW w:w="4672" w:type="dxa"/>
            <w:tcBorders>
              <w:top w:val="single" w:sz="4" w:space="0" w:color="auto"/>
              <w:left w:val="single" w:sz="4" w:space="0" w:color="auto"/>
              <w:bottom w:val="single" w:sz="4" w:space="0" w:color="auto"/>
              <w:right w:val="single" w:sz="4" w:space="0" w:color="auto"/>
            </w:tcBorders>
            <w:hideMark/>
          </w:tcPr>
          <w:p w14:paraId="54202138"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０点</w:t>
            </w:r>
          </w:p>
        </w:tc>
      </w:tr>
      <w:tr w:rsidR="00211B44" w:rsidRPr="00211B44" w14:paraId="0AA2B13D" w14:textId="77777777" w:rsidTr="00CE1550">
        <w:tc>
          <w:tcPr>
            <w:tcW w:w="3840" w:type="dxa"/>
            <w:gridSpan w:val="2"/>
            <w:tcBorders>
              <w:top w:val="single" w:sz="4" w:space="0" w:color="auto"/>
              <w:left w:val="single" w:sz="4" w:space="0" w:color="auto"/>
              <w:bottom w:val="single" w:sz="4" w:space="0" w:color="auto"/>
              <w:right w:val="single" w:sz="4" w:space="0" w:color="auto"/>
            </w:tcBorders>
            <w:hideMark/>
          </w:tcPr>
          <w:p w14:paraId="7ECCBDC6"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その他の項目</w:t>
            </w:r>
          </w:p>
        </w:tc>
        <w:tc>
          <w:tcPr>
            <w:tcW w:w="4672" w:type="dxa"/>
            <w:tcBorders>
              <w:top w:val="single" w:sz="4" w:space="0" w:color="auto"/>
              <w:left w:val="single" w:sz="4" w:space="0" w:color="auto"/>
              <w:bottom w:val="single" w:sz="4" w:space="0" w:color="auto"/>
              <w:right w:val="single" w:sz="4" w:space="0" w:color="auto"/>
            </w:tcBorders>
            <w:hideMark/>
          </w:tcPr>
          <w:p w14:paraId="0F99641F"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加点基準欄の得点の範囲で加点</w:t>
            </w:r>
          </w:p>
        </w:tc>
      </w:tr>
    </w:tbl>
    <w:p w14:paraId="1E761893" w14:textId="77777777" w:rsidR="00CE1550" w:rsidRPr="00211B44" w:rsidRDefault="00CE1550" w:rsidP="002670CD">
      <w:pPr>
        <w:autoSpaceDE w:val="0"/>
        <w:autoSpaceDN w:val="0"/>
        <w:adjustRightInd w:val="0"/>
        <w:spacing w:line="340" w:lineRule="exact"/>
        <w:rPr>
          <w:rFonts w:hAnsi="ＭＳ 明朝" w:cs="ＭＳ明朝"/>
          <w:kern w:val="0"/>
          <w:szCs w:val="24"/>
        </w:rPr>
      </w:pPr>
      <w:r w:rsidRPr="00211B44">
        <w:rPr>
          <w:rFonts w:hAnsi="ＭＳ 明朝" w:cs="ＭＳ明朝" w:hint="eastAsia"/>
          <w:kern w:val="0"/>
          <w:szCs w:val="24"/>
        </w:rPr>
        <w:t>（３）欠格事項</w:t>
      </w:r>
    </w:p>
    <w:p w14:paraId="339987B6" w14:textId="77777777" w:rsidR="00CE1550" w:rsidRPr="00211B44" w:rsidRDefault="00CE1550" w:rsidP="002670CD">
      <w:pPr>
        <w:autoSpaceDE w:val="0"/>
        <w:autoSpaceDN w:val="0"/>
        <w:adjustRightInd w:val="0"/>
        <w:spacing w:line="340" w:lineRule="exact"/>
        <w:ind w:leftChars="200" w:left="681" w:hangingChars="100" w:hanging="227"/>
        <w:rPr>
          <w:rFonts w:hAnsi="ＭＳ 明朝" w:cs="ＭＳ明朝"/>
          <w:kern w:val="0"/>
          <w:szCs w:val="24"/>
        </w:rPr>
      </w:pPr>
      <w:r w:rsidRPr="00211B44">
        <w:rPr>
          <w:rFonts w:hAnsi="ＭＳ 明朝" w:cs="ＭＳ明朝" w:hint="eastAsia"/>
          <w:kern w:val="0"/>
          <w:szCs w:val="24"/>
        </w:rPr>
        <w:t>①　提案者が提出した見積書の記載金額が、当信用基金の定める契約限度額を超える場合は、欠格とする。</w:t>
      </w:r>
    </w:p>
    <w:p w14:paraId="23F80F76" w14:textId="77777777" w:rsidR="00CE1550" w:rsidRPr="00211B44" w:rsidRDefault="00CE1550" w:rsidP="002670CD">
      <w:pPr>
        <w:autoSpaceDE w:val="0"/>
        <w:autoSpaceDN w:val="0"/>
        <w:adjustRightInd w:val="0"/>
        <w:spacing w:line="340" w:lineRule="exact"/>
        <w:ind w:leftChars="200" w:left="681" w:hangingChars="100" w:hanging="227"/>
        <w:rPr>
          <w:rFonts w:hAnsi="ＭＳ 明朝" w:cs="ＭＳ明朝"/>
          <w:kern w:val="0"/>
          <w:szCs w:val="24"/>
        </w:rPr>
      </w:pPr>
      <w:r w:rsidRPr="00211B44">
        <w:rPr>
          <w:rFonts w:hAnsi="ＭＳ 明朝" w:cs="ＭＳ明朝" w:hint="eastAsia"/>
          <w:kern w:val="0"/>
          <w:szCs w:val="24"/>
        </w:rPr>
        <w:t>② 採点表のうち必須項目としている項目については、必ず満たす必要がある項目であり、そのうち一項目でも基準を満たさないものがある場合には、他の企画内容に関係なく、欠格とする。</w:t>
      </w:r>
    </w:p>
    <w:p w14:paraId="7E75DA23" w14:textId="77777777" w:rsidR="00CE1550" w:rsidRPr="00211B44" w:rsidRDefault="00CE1550" w:rsidP="002670CD">
      <w:pPr>
        <w:autoSpaceDE w:val="0"/>
        <w:autoSpaceDN w:val="0"/>
        <w:adjustRightInd w:val="0"/>
        <w:spacing w:line="340" w:lineRule="exact"/>
        <w:ind w:leftChars="200" w:left="681" w:hangingChars="100" w:hanging="227"/>
        <w:rPr>
          <w:rFonts w:hAnsi="ＭＳ 明朝" w:cs="ＭＳ明朝"/>
          <w:kern w:val="0"/>
          <w:szCs w:val="24"/>
        </w:rPr>
      </w:pPr>
      <w:r w:rsidRPr="00211B44">
        <w:rPr>
          <w:rFonts w:hAnsi="ＭＳ 明朝" w:cs="ＭＳ明朝" w:hint="eastAsia"/>
          <w:kern w:val="0"/>
          <w:szCs w:val="24"/>
        </w:rPr>
        <w:t>③　採点表の①から④までの合計点が、配点の６割に満たない場合には、欠格とする。</w:t>
      </w:r>
    </w:p>
    <w:p w14:paraId="0A3E5A5E" w14:textId="77777777" w:rsidR="00CE1550" w:rsidRPr="00211B44" w:rsidRDefault="00CE1550" w:rsidP="002670CD">
      <w:pPr>
        <w:autoSpaceDE w:val="0"/>
        <w:autoSpaceDN w:val="0"/>
        <w:adjustRightInd w:val="0"/>
        <w:spacing w:line="340" w:lineRule="exact"/>
        <w:rPr>
          <w:rFonts w:hAnsi="ＭＳ 明朝" w:cs="ＭＳゴシック"/>
          <w:kern w:val="0"/>
          <w:szCs w:val="24"/>
        </w:rPr>
      </w:pPr>
    </w:p>
    <w:p w14:paraId="151D801F" w14:textId="1A5443A6" w:rsidR="00CE1550" w:rsidRPr="00211B44" w:rsidRDefault="00CE1550" w:rsidP="002670CD">
      <w:pPr>
        <w:autoSpaceDE w:val="0"/>
        <w:autoSpaceDN w:val="0"/>
        <w:adjustRightInd w:val="0"/>
        <w:spacing w:line="340" w:lineRule="exact"/>
        <w:rPr>
          <w:rFonts w:hAnsi="ＭＳ 明朝" w:cs="ＭＳゴシック"/>
          <w:kern w:val="0"/>
          <w:szCs w:val="24"/>
        </w:rPr>
      </w:pPr>
      <w:r w:rsidRPr="00211B44">
        <w:rPr>
          <w:rFonts w:hAnsi="ＭＳ 明朝" w:cs="ＭＳゴシック" w:hint="eastAsia"/>
          <w:kern w:val="0"/>
          <w:szCs w:val="24"/>
        </w:rPr>
        <w:t>４　企画書の特定</w:t>
      </w:r>
      <w:r w:rsidR="00C83469" w:rsidRPr="00211B44">
        <w:rPr>
          <w:rFonts w:hAnsi="ＭＳ 明朝" w:cs="ＭＳゴシック" w:hint="eastAsia"/>
          <w:kern w:val="0"/>
          <w:szCs w:val="24"/>
        </w:rPr>
        <w:t>方法</w:t>
      </w:r>
    </w:p>
    <w:p w14:paraId="27C8F30A" w14:textId="77777777" w:rsidR="00CE1550" w:rsidRPr="00211B44" w:rsidRDefault="00CE1550" w:rsidP="002670CD">
      <w:pPr>
        <w:autoSpaceDE w:val="0"/>
        <w:autoSpaceDN w:val="0"/>
        <w:adjustRightInd w:val="0"/>
        <w:spacing w:line="340" w:lineRule="exact"/>
        <w:ind w:leftChars="100" w:left="227" w:firstLineChars="100" w:firstLine="227"/>
        <w:rPr>
          <w:rFonts w:hAnsi="ＭＳ 明朝" w:cs="ＭＳ明朝"/>
          <w:kern w:val="0"/>
          <w:szCs w:val="24"/>
        </w:rPr>
      </w:pPr>
      <w:r w:rsidRPr="00211B44">
        <w:rPr>
          <w:rFonts w:hAnsi="ＭＳ 明朝" w:cs="ＭＳ明朝" w:hint="eastAsia"/>
          <w:kern w:val="0"/>
          <w:szCs w:val="24"/>
        </w:rPr>
        <w:t>選定委員会は、各委員から提出された評価を基に以下の方針に沿って討議し、最適な企画書を特定する。</w:t>
      </w:r>
    </w:p>
    <w:p w14:paraId="63208EF0" w14:textId="77777777" w:rsidR="00CE1550" w:rsidRPr="00211B44" w:rsidRDefault="00CE1550" w:rsidP="002670CD">
      <w:pPr>
        <w:autoSpaceDE w:val="0"/>
        <w:autoSpaceDN w:val="0"/>
        <w:adjustRightInd w:val="0"/>
        <w:spacing w:line="340" w:lineRule="exact"/>
        <w:ind w:left="454" w:hangingChars="200" w:hanging="454"/>
        <w:rPr>
          <w:rFonts w:hAnsi="ＭＳ 明朝" w:cs="ＭＳ明朝"/>
          <w:kern w:val="0"/>
          <w:szCs w:val="24"/>
        </w:rPr>
      </w:pPr>
      <w:r w:rsidRPr="00211B44">
        <w:rPr>
          <w:rFonts w:hAnsi="ＭＳ 明朝" w:cs="ＭＳ明朝" w:hint="eastAsia"/>
          <w:kern w:val="0"/>
          <w:szCs w:val="24"/>
        </w:rPr>
        <w:t>（１）採点表の①から④までの評価において、委員の一人でも欠格とした企画書は、不合格とする。</w:t>
      </w:r>
    </w:p>
    <w:p w14:paraId="731871E3" w14:textId="77777777" w:rsidR="00CE1550" w:rsidRPr="00211B44" w:rsidRDefault="00CE1550" w:rsidP="002670CD">
      <w:pPr>
        <w:autoSpaceDE w:val="0"/>
        <w:autoSpaceDN w:val="0"/>
        <w:adjustRightInd w:val="0"/>
        <w:spacing w:line="340" w:lineRule="exact"/>
        <w:ind w:left="454" w:hangingChars="200" w:hanging="454"/>
        <w:rPr>
          <w:rFonts w:hAnsi="ＭＳ 明朝" w:cs="ＭＳ明朝"/>
          <w:kern w:val="0"/>
          <w:szCs w:val="24"/>
        </w:rPr>
      </w:pPr>
      <w:r w:rsidRPr="00211B44">
        <w:rPr>
          <w:rFonts w:hAnsi="ＭＳ 明朝" w:cs="ＭＳ明朝" w:hint="eastAsia"/>
          <w:kern w:val="0"/>
          <w:szCs w:val="24"/>
        </w:rPr>
        <w:t>（２）４（１）を除いた企画書の中で、最高点を付した委員の人数が最も多い企画書を第一順位とする。</w:t>
      </w:r>
    </w:p>
    <w:p w14:paraId="0BD61677" w14:textId="77777777" w:rsidR="00CE1550" w:rsidRPr="00211B44" w:rsidRDefault="00CE1550" w:rsidP="002670CD">
      <w:pPr>
        <w:autoSpaceDE w:val="0"/>
        <w:autoSpaceDN w:val="0"/>
        <w:adjustRightInd w:val="0"/>
        <w:spacing w:line="340" w:lineRule="exact"/>
        <w:ind w:left="454" w:hangingChars="200" w:hanging="454"/>
        <w:rPr>
          <w:rFonts w:hAnsi="ＭＳ 明朝" w:cs="ＭＳ明朝"/>
          <w:kern w:val="0"/>
          <w:szCs w:val="24"/>
        </w:rPr>
      </w:pPr>
      <w:r w:rsidRPr="00211B44">
        <w:rPr>
          <w:rFonts w:hAnsi="ＭＳ 明朝" w:cs="ＭＳ明朝" w:hint="eastAsia"/>
          <w:kern w:val="0"/>
          <w:szCs w:val="24"/>
        </w:rPr>
        <w:t>（３）４（２）において、最高点を付した委員が同人数の企画書が複数ある場合には、すべての委員の評価点数の合計が最も多い企画書を第一順位とする。</w:t>
      </w:r>
    </w:p>
    <w:p w14:paraId="2F289698" w14:textId="77777777" w:rsidR="00CE1550" w:rsidRPr="00211B44" w:rsidRDefault="00CE1550" w:rsidP="002670CD">
      <w:pPr>
        <w:autoSpaceDE w:val="0"/>
        <w:autoSpaceDN w:val="0"/>
        <w:adjustRightInd w:val="0"/>
        <w:spacing w:line="340" w:lineRule="exact"/>
        <w:ind w:left="454" w:hangingChars="200" w:hanging="454"/>
        <w:rPr>
          <w:rFonts w:hAnsi="ＭＳ 明朝" w:cs="ＭＳ明朝"/>
          <w:kern w:val="0"/>
          <w:szCs w:val="24"/>
        </w:rPr>
      </w:pPr>
      <w:r w:rsidRPr="00211B44">
        <w:rPr>
          <w:rFonts w:hAnsi="ＭＳ 明朝" w:cs="ＭＳ明朝" w:hint="eastAsia"/>
          <w:kern w:val="0"/>
          <w:szCs w:val="24"/>
        </w:rPr>
        <w:t>（４）４（３）においても同点数の企画書が複数ある場合には、委員長が特定する。</w:t>
      </w:r>
    </w:p>
    <w:p w14:paraId="00726CF8" w14:textId="77777777" w:rsidR="005514D3" w:rsidRPr="00211B44" w:rsidRDefault="005514D3" w:rsidP="005514D3">
      <w:pPr>
        <w:pStyle w:val="af0"/>
        <w:spacing w:line="340" w:lineRule="exact"/>
      </w:pPr>
    </w:p>
    <w:p w14:paraId="2F6AAAEA" w14:textId="0C825E90" w:rsidR="00C1384B" w:rsidRPr="00211B44" w:rsidRDefault="00CE1550" w:rsidP="005514D3">
      <w:pPr>
        <w:pStyle w:val="af0"/>
        <w:spacing w:line="340" w:lineRule="exact"/>
        <w:rPr>
          <w:rFonts w:ascii="ＭＳ ゴシック" w:eastAsia="ＭＳ ゴシック" w:hAnsi="ＭＳ ゴシック"/>
        </w:rPr>
      </w:pPr>
      <w:r w:rsidRPr="00211B44">
        <w:rPr>
          <w:rFonts w:hint="eastAsia"/>
        </w:rPr>
        <w:t>以上</w:t>
      </w:r>
      <w:r w:rsidR="00C1384B" w:rsidRPr="00211B44">
        <w:rPr>
          <w:rFonts w:ascii="ＭＳ ゴシック" w:eastAsia="ＭＳ ゴシック" w:hAnsi="ＭＳ ゴシック"/>
        </w:rPr>
        <w:br w:type="page"/>
      </w:r>
    </w:p>
    <w:p w14:paraId="56823F93" w14:textId="37DECB9E" w:rsidR="00C1384B" w:rsidRDefault="00635D13" w:rsidP="00A76589">
      <w:pPr>
        <w:spacing w:line="340" w:lineRule="exact"/>
        <w:jc w:val="right"/>
      </w:pPr>
      <w:r w:rsidRPr="00211B44">
        <w:rPr>
          <w:rFonts w:ascii="ＭＳ ゴシック" w:eastAsia="ＭＳ ゴシック" w:hAnsi="ＭＳ ゴシック" w:hint="eastAsia"/>
        </w:rPr>
        <w:lastRenderedPageBreak/>
        <w:t>別紙</w:t>
      </w:r>
      <w:r w:rsidRPr="00211B44">
        <w:rPr>
          <w:rFonts w:hint="eastAsia"/>
        </w:rPr>
        <w:t>（採点表）</w:t>
      </w:r>
    </w:p>
    <w:p w14:paraId="79362D22" w14:textId="35CEBBD9" w:rsidR="00E51C61" w:rsidRPr="00211B44" w:rsidRDefault="00E51C61" w:rsidP="00E51C61">
      <w:pPr>
        <w:spacing w:line="340" w:lineRule="exact"/>
        <w:jc w:val="left"/>
      </w:pPr>
      <w:r w:rsidRPr="00E51C61">
        <w:rPr>
          <w:rFonts w:hint="eastAsia"/>
        </w:rPr>
        <w:t>提案者</w:t>
      </w:r>
      <w:r>
        <w:rPr>
          <w:rFonts w:hint="eastAsia"/>
        </w:rPr>
        <w:t xml:space="preserve">：　　</w:t>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 xml:space="preserve">　採点者：　　　　　　　</w:t>
      </w:r>
    </w:p>
    <w:tbl>
      <w:tblPr>
        <w:tblStyle w:val="afa"/>
        <w:tblW w:w="5000" w:type="pct"/>
        <w:tblLayout w:type="fixed"/>
        <w:tblLook w:val="04A0" w:firstRow="1" w:lastRow="0" w:firstColumn="1" w:lastColumn="0" w:noHBand="0" w:noVBand="1"/>
      </w:tblPr>
      <w:tblGrid>
        <w:gridCol w:w="236"/>
        <w:gridCol w:w="4752"/>
        <w:gridCol w:w="680"/>
        <w:gridCol w:w="892"/>
        <w:gridCol w:w="892"/>
        <w:gridCol w:w="716"/>
        <w:gridCol w:w="893"/>
      </w:tblGrid>
      <w:tr w:rsidR="00C6451B" w:rsidRPr="00C6451B" w14:paraId="4644EDA8" w14:textId="77777777" w:rsidTr="00E51C61">
        <w:trPr>
          <w:trHeight w:val="227"/>
        </w:trPr>
        <w:tc>
          <w:tcPr>
            <w:tcW w:w="2752" w:type="pct"/>
            <w:gridSpan w:val="2"/>
            <w:hideMark/>
          </w:tcPr>
          <w:p w14:paraId="7C15155A" w14:textId="77777777" w:rsidR="00C6451B" w:rsidRPr="00E51C61" w:rsidRDefault="00C6451B" w:rsidP="00E51C61">
            <w:pPr>
              <w:snapToGrid w:val="0"/>
              <w:spacing w:line="220" w:lineRule="exact"/>
              <w:jc w:val="left"/>
              <w:rPr>
                <w:sz w:val="16"/>
                <w:szCs w:val="16"/>
              </w:rPr>
            </w:pPr>
            <w:r w:rsidRPr="00E51C61">
              <w:rPr>
                <w:rFonts w:hint="eastAsia"/>
                <w:sz w:val="16"/>
                <w:szCs w:val="16"/>
              </w:rPr>
              <w:t>審査項目及び評価の視点</w:t>
            </w:r>
          </w:p>
        </w:tc>
        <w:tc>
          <w:tcPr>
            <w:tcW w:w="375" w:type="pct"/>
            <w:hideMark/>
          </w:tcPr>
          <w:p w14:paraId="4FE12504" w14:textId="77777777" w:rsidR="00C6451B" w:rsidRPr="00E51C61" w:rsidRDefault="00C6451B" w:rsidP="00797E49">
            <w:pPr>
              <w:snapToGrid w:val="0"/>
              <w:spacing w:line="220" w:lineRule="exact"/>
              <w:jc w:val="center"/>
              <w:rPr>
                <w:sz w:val="16"/>
                <w:szCs w:val="16"/>
              </w:rPr>
            </w:pPr>
            <w:r w:rsidRPr="00E51C61">
              <w:rPr>
                <w:rFonts w:hint="eastAsia"/>
                <w:sz w:val="16"/>
                <w:szCs w:val="16"/>
              </w:rPr>
              <w:t>必須</w:t>
            </w:r>
          </w:p>
        </w:tc>
        <w:tc>
          <w:tcPr>
            <w:tcW w:w="492" w:type="pct"/>
            <w:hideMark/>
          </w:tcPr>
          <w:p w14:paraId="0B55E618" w14:textId="77777777" w:rsidR="00C6451B" w:rsidRPr="00E51C61" w:rsidRDefault="00C6451B" w:rsidP="00797E49">
            <w:pPr>
              <w:snapToGrid w:val="0"/>
              <w:spacing w:line="220" w:lineRule="exact"/>
              <w:jc w:val="center"/>
              <w:rPr>
                <w:sz w:val="16"/>
                <w:szCs w:val="16"/>
              </w:rPr>
            </w:pPr>
            <w:r w:rsidRPr="00E51C61">
              <w:rPr>
                <w:rFonts w:hint="eastAsia"/>
                <w:sz w:val="16"/>
                <w:szCs w:val="16"/>
              </w:rPr>
              <w:t>配点</w:t>
            </w:r>
          </w:p>
        </w:tc>
        <w:tc>
          <w:tcPr>
            <w:tcW w:w="492" w:type="pct"/>
            <w:hideMark/>
          </w:tcPr>
          <w:p w14:paraId="7968DFD0" w14:textId="77777777" w:rsidR="00C6451B" w:rsidRPr="00E51C61" w:rsidRDefault="00C6451B" w:rsidP="00797E49">
            <w:pPr>
              <w:snapToGrid w:val="0"/>
              <w:spacing w:line="220" w:lineRule="exact"/>
              <w:jc w:val="center"/>
              <w:rPr>
                <w:sz w:val="16"/>
                <w:szCs w:val="16"/>
              </w:rPr>
            </w:pPr>
            <w:r w:rsidRPr="00E51C61">
              <w:rPr>
                <w:rFonts w:hint="eastAsia"/>
                <w:sz w:val="16"/>
                <w:szCs w:val="16"/>
              </w:rPr>
              <w:t>加点基準</w:t>
            </w:r>
          </w:p>
        </w:tc>
        <w:tc>
          <w:tcPr>
            <w:tcW w:w="395" w:type="pct"/>
            <w:hideMark/>
          </w:tcPr>
          <w:p w14:paraId="475F1823" w14:textId="77777777" w:rsidR="00C6451B" w:rsidRPr="00E51C61" w:rsidRDefault="00C6451B" w:rsidP="00797E49">
            <w:pPr>
              <w:snapToGrid w:val="0"/>
              <w:spacing w:line="220" w:lineRule="exact"/>
              <w:jc w:val="center"/>
              <w:rPr>
                <w:sz w:val="16"/>
                <w:szCs w:val="16"/>
              </w:rPr>
            </w:pPr>
            <w:r w:rsidRPr="00E51C61">
              <w:rPr>
                <w:rFonts w:hint="eastAsia"/>
                <w:sz w:val="16"/>
                <w:szCs w:val="16"/>
              </w:rPr>
              <w:t>採点</w:t>
            </w:r>
          </w:p>
        </w:tc>
        <w:tc>
          <w:tcPr>
            <w:tcW w:w="493" w:type="pct"/>
            <w:hideMark/>
          </w:tcPr>
          <w:p w14:paraId="262DCE02" w14:textId="08DAD11E" w:rsidR="00C6451B" w:rsidRPr="00E51C61" w:rsidRDefault="00C6451B" w:rsidP="00797E49">
            <w:pPr>
              <w:snapToGrid w:val="0"/>
              <w:spacing w:line="220" w:lineRule="exact"/>
              <w:jc w:val="center"/>
              <w:rPr>
                <w:sz w:val="16"/>
                <w:szCs w:val="16"/>
              </w:rPr>
            </w:pPr>
            <w:r w:rsidRPr="00E51C61">
              <w:rPr>
                <w:rFonts w:hint="eastAsia"/>
                <w:sz w:val="16"/>
                <w:szCs w:val="16"/>
              </w:rPr>
              <w:t>記載頁</w:t>
            </w:r>
          </w:p>
        </w:tc>
      </w:tr>
      <w:tr w:rsidR="00C6451B" w:rsidRPr="00C6451B" w14:paraId="1698A518" w14:textId="77777777" w:rsidTr="00797E49">
        <w:trPr>
          <w:trHeight w:val="57"/>
        </w:trPr>
        <w:tc>
          <w:tcPr>
            <w:tcW w:w="2752" w:type="pct"/>
            <w:gridSpan w:val="2"/>
            <w:tcBorders>
              <w:bottom w:val="nil"/>
            </w:tcBorders>
            <w:hideMark/>
          </w:tcPr>
          <w:p w14:paraId="5D5E1215"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①　有識者の選定</w:t>
            </w:r>
          </w:p>
        </w:tc>
        <w:tc>
          <w:tcPr>
            <w:tcW w:w="375" w:type="pct"/>
            <w:tcBorders>
              <w:bottom w:val="dotted" w:sz="4" w:space="0" w:color="auto"/>
            </w:tcBorders>
            <w:hideMark/>
          </w:tcPr>
          <w:p w14:paraId="7CE8977A" w14:textId="65CEF26B"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02081A16"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20</w:t>
            </w:r>
          </w:p>
        </w:tc>
        <w:tc>
          <w:tcPr>
            <w:tcW w:w="492" w:type="pct"/>
            <w:tcBorders>
              <w:bottom w:val="dotted" w:sz="4" w:space="0" w:color="auto"/>
            </w:tcBorders>
            <w:hideMark/>
          </w:tcPr>
          <w:p w14:paraId="0BDD6DBA" w14:textId="4F36D58D"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48C720BC"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1A3FA48E"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A9ED2D9" w14:textId="77777777" w:rsidTr="00797E49">
        <w:trPr>
          <w:trHeight w:val="283"/>
        </w:trPr>
        <w:tc>
          <w:tcPr>
            <w:tcW w:w="130" w:type="pct"/>
            <w:vMerge w:val="restart"/>
            <w:tcBorders>
              <w:top w:val="nil"/>
              <w:right w:val="dotted" w:sz="4" w:space="0" w:color="auto"/>
            </w:tcBorders>
            <w:hideMark/>
          </w:tcPr>
          <w:p w14:paraId="109F1F0C"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79024476" w14:textId="4376D232"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bottom w:val="dotted" w:sz="4" w:space="0" w:color="auto"/>
            </w:tcBorders>
            <w:hideMark/>
          </w:tcPr>
          <w:p w14:paraId="67094C4A"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意見聴取を行う有識者の構成について、具体的な提案がなされているか。</w:t>
            </w:r>
          </w:p>
        </w:tc>
        <w:tc>
          <w:tcPr>
            <w:tcW w:w="375" w:type="pct"/>
            <w:tcBorders>
              <w:top w:val="dotted" w:sz="4" w:space="0" w:color="auto"/>
              <w:bottom w:val="dotted" w:sz="4" w:space="0" w:color="auto"/>
            </w:tcBorders>
            <w:hideMark/>
          </w:tcPr>
          <w:p w14:paraId="6AC0A299"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7B2AC11D"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bottom w:val="dotted" w:sz="4" w:space="0" w:color="auto"/>
            </w:tcBorders>
            <w:hideMark/>
          </w:tcPr>
          <w:p w14:paraId="323F6734"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bottom w:val="dotted" w:sz="4" w:space="0" w:color="auto"/>
            </w:tcBorders>
            <w:hideMark/>
          </w:tcPr>
          <w:p w14:paraId="4566FE7F"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1B3E285A"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C238B08" w14:textId="77777777" w:rsidTr="00797E49">
        <w:trPr>
          <w:trHeight w:val="283"/>
        </w:trPr>
        <w:tc>
          <w:tcPr>
            <w:tcW w:w="130" w:type="pct"/>
            <w:vMerge/>
            <w:tcBorders>
              <w:top w:val="nil"/>
              <w:right w:val="dotted" w:sz="4" w:space="0" w:color="auto"/>
            </w:tcBorders>
            <w:hideMark/>
          </w:tcPr>
          <w:p w14:paraId="7A0B939D" w14:textId="1ADFA3E4"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tcBorders>
            <w:hideMark/>
          </w:tcPr>
          <w:p w14:paraId="292AE480"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各業務において有識者からどのような意見聴取を行うかの提案がなされているか。</w:t>
            </w:r>
          </w:p>
        </w:tc>
        <w:tc>
          <w:tcPr>
            <w:tcW w:w="375" w:type="pct"/>
            <w:tcBorders>
              <w:top w:val="dotted" w:sz="4" w:space="0" w:color="auto"/>
            </w:tcBorders>
            <w:hideMark/>
          </w:tcPr>
          <w:p w14:paraId="6D8CBCB8" w14:textId="05AB6488" w:rsidR="00797E49" w:rsidRPr="00E51C61" w:rsidRDefault="00797E49" w:rsidP="00E51C61">
            <w:pPr>
              <w:snapToGrid w:val="0"/>
              <w:spacing w:line="220" w:lineRule="exact"/>
              <w:jc w:val="center"/>
              <w:rPr>
                <w:sz w:val="16"/>
                <w:szCs w:val="16"/>
              </w:rPr>
            </w:pPr>
          </w:p>
        </w:tc>
        <w:tc>
          <w:tcPr>
            <w:tcW w:w="492" w:type="pct"/>
            <w:tcBorders>
              <w:top w:val="dotted" w:sz="4" w:space="0" w:color="auto"/>
            </w:tcBorders>
            <w:hideMark/>
          </w:tcPr>
          <w:p w14:paraId="4B30BDDA"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27F03A53"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tcBorders>
            <w:hideMark/>
          </w:tcPr>
          <w:p w14:paraId="45FA4BBB"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2E382D03"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1B15BC8A" w14:textId="77777777" w:rsidTr="00797E49">
        <w:trPr>
          <w:trHeight w:val="57"/>
        </w:trPr>
        <w:tc>
          <w:tcPr>
            <w:tcW w:w="2752" w:type="pct"/>
            <w:gridSpan w:val="2"/>
            <w:tcBorders>
              <w:bottom w:val="nil"/>
            </w:tcBorders>
            <w:hideMark/>
          </w:tcPr>
          <w:p w14:paraId="3A997B90"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②　調査の検討及び実施</w:t>
            </w:r>
          </w:p>
        </w:tc>
        <w:tc>
          <w:tcPr>
            <w:tcW w:w="375" w:type="pct"/>
            <w:tcBorders>
              <w:bottom w:val="dotted" w:sz="4" w:space="0" w:color="auto"/>
            </w:tcBorders>
            <w:hideMark/>
          </w:tcPr>
          <w:p w14:paraId="2D260BFF" w14:textId="1B3C74E0"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27A6F075"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30</w:t>
            </w:r>
          </w:p>
        </w:tc>
        <w:tc>
          <w:tcPr>
            <w:tcW w:w="492" w:type="pct"/>
            <w:tcBorders>
              <w:bottom w:val="dotted" w:sz="4" w:space="0" w:color="auto"/>
            </w:tcBorders>
            <w:hideMark/>
          </w:tcPr>
          <w:p w14:paraId="4A638288" w14:textId="795C6314"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669386ED"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44AC250A"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E68EADD" w14:textId="77777777" w:rsidTr="00797E49">
        <w:trPr>
          <w:trHeight w:val="454"/>
        </w:trPr>
        <w:tc>
          <w:tcPr>
            <w:tcW w:w="130" w:type="pct"/>
            <w:vMerge w:val="restart"/>
            <w:tcBorders>
              <w:top w:val="nil"/>
              <w:right w:val="dotted" w:sz="4" w:space="0" w:color="auto"/>
            </w:tcBorders>
            <w:hideMark/>
          </w:tcPr>
          <w:p w14:paraId="38E9E191"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3059C8A8"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2C08A4CC"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57CDC8E4"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1DD41082"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2BEEADAF" w14:textId="6B8A0F56"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bottom w:val="dotted" w:sz="4" w:space="0" w:color="auto"/>
            </w:tcBorders>
            <w:hideMark/>
          </w:tcPr>
          <w:p w14:paraId="7E89EB36"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調査対象者の把握方法について、具体的な提案がなされているか。</w:t>
            </w:r>
          </w:p>
        </w:tc>
        <w:tc>
          <w:tcPr>
            <w:tcW w:w="375" w:type="pct"/>
            <w:tcBorders>
              <w:top w:val="dotted" w:sz="4" w:space="0" w:color="auto"/>
              <w:bottom w:val="dotted" w:sz="4" w:space="0" w:color="auto"/>
            </w:tcBorders>
            <w:hideMark/>
          </w:tcPr>
          <w:p w14:paraId="0C117241" w14:textId="6851EED3"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1458D001"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2E30662B"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11CC551E"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66EA1D0A"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8CFB3C0" w14:textId="77777777" w:rsidTr="003B634F">
        <w:trPr>
          <w:trHeight w:val="680"/>
        </w:trPr>
        <w:tc>
          <w:tcPr>
            <w:tcW w:w="130" w:type="pct"/>
            <w:vMerge/>
            <w:tcBorders>
              <w:right w:val="dotted" w:sz="4" w:space="0" w:color="auto"/>
            </w:tcBorders>
            <w:hideMark/>
          </w:tcPr>
          <w:p w14:paraId="5A06FF25" w14:textId="437C97B0"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597706A1"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調査対象者の抽出について、具体的な提案がなされており、その根拠が示されているか。また、その規模（対象者数）は適正か。</w:t>
            </w:r>
          </w:p>
        </w:tc>
        <w:tc>
          <w:tcPr>
            <w:tcW w:w="375" w:type="pct"/>
            <w:tcBorders>
              <w:top w:val="dotted" w:sz="4" w:space="0" w:color="auto"/>
              <w:bottom w:val="dotted" w:sz="4" w:space="0" w:color="auto"/>
            </w:tcBorders>
            <w:hideMark/>
          </w:tcPr>
          <w:p w14:paraId="464646AC"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11121BD0"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7EC1C08B"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6A04875C"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4AC9BFCB"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531A1AA3" w14:textId="77777777" w:rsidTr="003B634F">
        <w:trPr>
          <w:trHeight w:val="170"/>
        </w:trPr>
        <w:tc>
          <w:tcPr>
            <w:tcW w:w="130" w:type="pct"/>
            <w:vMerge/>
            <w:tcBorders>
              <w:right w:val="dotted" w:sz="4" w:space="0" w:color="auto"/>
            </w:tcBorders>
            <w:hideMark/>
          </w:tcPr>
          <w:p w14:paraId="132FA0E6" w14:textId="1205D9BA"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253C4A5C"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調査項目について、具体的な提案がなされており、その項目とする考え方が示されているか。</w:t>
            </w:r>
          </w:p>
        </w:tc>
        <w:tc>
          <w:tcPr>
            <w:tcW w:w="375" w:type="pct"/>
            <w:tcBorders>
              <w:top w:val="dotted" w:sz="4" w:space="0" w:color="auto"/>
              <w:bottom w:val="dotted" w:sz="4" w:space="0" w:color="auto"/>
            </w:tcBorders>
            <w:hideMark/>
          </w:tcPr>
          <w:p w14:paraId="14FD64BF"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580EA523"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44E220EE"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321635E9"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191EF141"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07A8D13C" w14:textId="77777777" w:rsidTr="003B634F">
        <w:trPr>
          <w:trHeight w:val="170"/>
        </w:trPr>
        <w:tc>
          <w:tcPr>
            <w:tcW w:w="130" w:type="pct"/>
            <w:vMerge/>
            <w:tcBorders>
              <w:right w:val="dotted" w:sz="4" w:space="0" w:color="auto"/>
            </w:tcBorders>
            <w:hideMark/>
          </w:tcPr>
          <w:p w14:paraId="2B7CB8C1" w14:textId="0D71D480"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6AC8A046"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調査対象者に過度な負担とならないことに留意した手法となるよう工夫がされているか。</w:t>
            </w:r>
          </w:p>
        </w:tc>
        <w:tc>
          <w:tcPr>
            <w:tcW w:w="375" w:type="pct"/>
            <w:tcBorders>
              <w:top w:val="dotted" w:sz="4" w:space="0" w:color="auto"/>
              <w:bottom w:val="dotted" w:sz="4" w:space="0" w:color="auto"/>
            </w:tcBorders>
            <w:hideMark/>
          </w:tcPr>
          <w:p w14:paraId="2DB9874E" w14:textId="2A43F889"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41888823"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2DDB8786"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59EAED3B"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249BCA33"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2E561F5D" w14:textId="77777777" w:rsidTr="003B634F">
        <w:trPr>
          <w:trHeight w:val="170"/>
        </w:trPr>
        <w:tc>
          <w:tcPr>
            <w:tcW w:w="130" w:type="pct"/>
            <w:vMerge/>
            <w:tcBorders>
              <w:right w:val="dotted" w:sz="4" w:space="0" w:color="auto"/>
            </w:tcBorders>
            <w:hideMark/>
          </w:tcPr>
          <w:p w14:paraId="726FA1F1" w14:textId="662041B6"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3FA48EC4"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有効回答率を確保するための方法について具体的に示されているか。</w:t>
            </w:r>
          </w:p>
        </w:tc>
        <w:tc>
          <w:tcPr>
            <w:tcW w:w="375" w:type="pct"/>
            <w:tcBorders>
              <w:top w:val="dotted" w:sz="4" w:space="0" w:color="auto"/>
              <w:bottom w:val="dotted" w:sz="4" w:space="0" w:color="auto"/>
            </w:tcBorders>
            <w:hideMark/>
          </w:tcPr>
          <w:p w14:paraId="2705C48E" w14:textId="0CA2581E"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23523CC7"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24F252D2"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7F60026D"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2149FC05"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276EFA50" w14:textId="77777777" w:rsidTr="003B634F">
        <w:trPr>
          <w:trHeight w:val="170"/>
        </w:trPr>
        <w:tc>
          <w:tcPr>
            <w:tcW w:w="130" w:type="pct"/>
            <w:vMerge/>
            <w:tcBorders>
              <w:right w:val="dotted" w:sz="4" w:space="0" w:color="auto"/>
            </w:tcBorders>
            <w:hideMark/>
          </w:tcPr>
          <w:p w14:paraId="38FDFA91" w14:textId="20242F78"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tcBorders>
            <w:hideMark/>
          </w:tcPr>
          <w:p w14:paraId="028266F8"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有効回答率が低位になると見込まれる場合の追加的な措置が提案されているか。</w:t>
            </w:r>
          </w:p>
        </w:tc>
        <w:tc>
          <w:tcPr>
            <w:tcW w:w="375" w:type="pct"/>
            <w:tcBorders>
              <w:top w:val="dotted" w:sz="4" w:space="0" w:color="auto"/>
            </w:tcBorders>
            <w:hideMark/>
          </w:tcPr>
          <w:p w14:paraId="5FB4E6D9" w14:textId="4B1B4127" w:rsidR="00797E49" w:rsidRPr="00E51C61" w:rsidRDefault="00797E49" w:rsidP="00E51C61">
            <w:pPr>
              <w:snapToGrid w:val="0"/>
              <w:spacing w:line="220" w:lineRule="exact"/>
              <w:jc w:val="center"/>
              <w:rPr>
                <w:sz w:val="16"/>
                <w:szCs w:val="16"/>
              </w:rPr>
            </w:pPr>
          </w:p>
        </w:tc>
        <w:tc>
          <w:tcPr>
            <w:tcW w:w="492" w:type="pct"/>
            <w:tcBorders>
              <w:top w:val="dotted" w:sz="4" w:space="0" w:color="auto"/>
            </w:tcBorders>
            <w:hideMark/>
          </w:tcPr>
          <w:p w14:paraId="3A08F9DD"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tcBorders>
            <w:hideMark/>
          </w:tcPr>
          <w:p w14:paraId="05665467"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tcBorders>
            <w:hideMark/>
          </w:tcPr>
          <w:p w14:paraId="41C0A0F9"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15EC5B15"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4C9784B7" w14:textId="77777777" w:rsidTr="00797E49">
        <w:trPr>
          <w:trHeight w:val="57"/>
        </w:trPr>
        <w:tc>
          <w:tcPr>
            <w:tcW w:w="2752" w:type="pct"/>
            <w:gridSpan w:val="2"/>
            <w:tcBorders>
              <w:bottom w:val="nil"/>
            </w:tcBorders>
            <w:hideMark/>
          </w:tcPr>
          <w:p w14:paraId="6785A60D"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③　調査結果のとりまとめ、分析及び報告書の作成</w:t>
            </w:r>
          </w:p>
        </w:tc>
        <w:tc>
          <w:tcPr>
            <w:tcW w:w="375" w:type="pct"/>
            <w:tcBorders>
              <w:bottom w:val="dotted" w:sz="4" w:space="0" w:color="auto"/>
            </w:tcBorders>
            <w:hideMark/>
          </w:tcPr>
          <w:p w14:paraId="0D403C82" w14:textId="6F9F4F3B"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745DFD66"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54CF1868" w14:textId="4DAF7103"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395" w:type="pct"/>
            <w:tcBorders>
              <w:bottom w:val="dotted" w:sz="4" w:space="0" w:color="auto"/>
            </w:tcBorders>
            <w:hideMark/>
          </w:tcPr>
          <w:p w14:paraId="27E82C6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10FCC829"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63BCD2B8" w14:textId="77777777" w:rsidTr="00797E49">
        <w:trPr>
          <w:trHeight w:val="283"/>
        </w:trPr>
        <w:tc>
          <w:tcPr>
            <w:tcW w:w="130" w:type="pct"/>
            <w:tcBorders>
              <w:top w:val="nil"/>
              <w:right w:val="dotted" w:sz="4" w:space="0" w:color="auto"/>
            </w:tcBorders>
            <w:hideMark/>
          </w:tcPr>
          <w:p w14:paraId="6BCB46AE" w14:textId="77777777" w:rsidR="00C6451B" w:rsidRPr="00E51C61" w:rsidRDefault="00C6451B"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tcBorders>
            <w:hideMark/>
          </w:tcPr>
          <w:p w14:paraId="7063781F" w14:textId="77777777" w:rsidR="00C6451B" w:rsidRPr="00E51C61" w:rsidRDefault="00C6451B" w:rsidP="00E51C61">
            <w:pPr>
              <w:snapToGrid w:val="0"/>
              <w:spacing w:line="220" w:lineRule="exact"/>
              <w:ind w:left="147" w:hangingChars="100" w:hanging="147"/>
              <w:jc w:val="left"/>
              <w:rPr>
                <w:sz w:val="16"/>
                <w:szCs w:val="16"/>
              </w:rPr>
            </w:pPr>
            <w:r w:rsidRPr="00E51C61">
              <w:rPr>
                <w:rFonts w:hint="eastAsia"/>
                <w:sz w:val="16"/>
                <w:szCs w:val="16"/>
              </w:rPr>
              <w:t>・　調査結果のとりまとめ方法や分析方法について、具体的な提案がなされているか。</w:t>
            </w:r>
          </w:p>
        </w:tc>
        <w:tc>
          <w:tcPr>
            <w:tcW w:w="375" w:type="pct"/>
            <w:tcBorders>
              <w:top w:val="dotted" w:sz="4" w:space="0" w:color="auto"/>
            </w:tcBorders>
            <w:hideMark/>
          </w:tcPr>
          <w:p w14:paraId="3304214B" w14:textId="77777777" w:rsidR="00C6451B" w:rsidRPr="00E51C61" w:rsidRDefault="00C6451B"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tcBorders>
            <w:hideMark/>
          </w:tcPr>
          <w:p w14:paraId="407E009B" w14:textId="77777777" w:rsidR="00C6451B" w:rsidRPr="00E51C61" w:rsidRDefault="00C6451B"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3CEA034A" w14:textId="77777777" w:rsidR="00C6451B" w:rsidRPr="00E51C61" w:rsidRDefault="00C6451B"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tcBorders>
            <w:hideMark/>
          </w:tcPr>
          <w:p w14:paraId="788D0492"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54F55B4F"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3634661E" w14:textId="77777777" w:rsidTr="00797E49">
        <w:trPr>
          <w:trHeight w:val="57"/>
        </w:trPr>
        <w:tc>
          <w:tcPr>
            <w:tcW w:w="2752" w:type="pct"/>
            <w:gridSpan w:val="2"/>
            <w:tcBorders>
              <w:bottom w:val="nil"/>
            </w:tcBorders>
            <w:hideMark/>
          </w:tcPr>
          <w:p w14:paraId="5DECC1B2"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④　実施スケジュール、実施体制</w:t>
            </w:r>
          </w:p>
        </w:tc>
        <w:tc>
          <w:tcPr>
            <w:tcW w:w="375" w:type="pct"/>
            <w:tcBorders>
              <w:bottom w:val="dotted" w:sz="4" w:space="0" w:color="auto"/>
            </w:tcBorders>
            <w:hideMark/>
          </w:tcPr>
          <w:p w14:paraId="5ECFB63C" w14:textId="5E8F4D31"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618EFD34"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40</w:t>
            </w:r>
          </w:p>
        </w:tc>
        <w:tc>
          <w:tcPr>
            <w:tcW w:w="492" w:type="pct"/>
            <w:tcBorders>
              <w:bottom w:val="dotted" w:sz="4" w:space="0" w:color="auto"/>
            </w:tcBorders>
            <w:hideMark/>
          </w:tcPr>
          <w:p w14:paraId="459492D3" w14:textId="3A91271E"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6FD187CF"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54540443"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1CD9FFC1" w14:textId="77777777" w:rsidTr="00797E49">
        <w:trPr>
          <w:trHeight w:val="283"/>
        </w:trPr>
        <w:tc>
          <w:tcPr>
            <w:tcW w:w="130" w:type="pct"/>
            <w:vMerge w:val="restart"/>
            <w:tcBorders>
              <w:top w:val="nil"/>
              <w:right w:val="dotted" w:sz="4" w:space="0" w:color="auto"/>
            </w:tcBorders>
            <w:hideMark/>
          </w:tcPr>
          <w:p w14:paraId="28C95F04"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133E5655" w14:textId="504EDE3D"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bottom w:val="dotted" w:sz="4" w:space="0" w:color="auto"/>
            </w:tcBorders>
            <w:hideMark/>
          </w:tcPr>
          <w:p w14:paraId="5982AEA7" w14:textId="77777777" w:rsidR="00797E49" w:rsidRPr="00E51C61" w:rsidRDefault="00797E49" w:rsidP="00E51C61">
            <w:pPr>
              <w:snapToGrid w:val="0"/>
              <w:spacing w:line="220" w:lineRule="exact"/>
              <w:jc w:val="left"/>
              <w:rPr>
                <w:sz w:val="16"/>
                <w:szCs w:val="16"/>
              </w:rPr>
            </w:pPr>
            <w:r w:rsidRPr="00E51C61">
              <w:rPr>
                <w:rFonts w:hint="eastAsia"/>
                <w:sz w:val="16"/>
                <w:szCs w:val="16"/>
              </w:rPr>
              <w:t>・　具体的かつ実施可能なスケジュールとなっているか。</w:t>
            </w:r>
          </w:p>
        </w:tc>
        <w:tc>
          <w:tcPr>
            <w:tcW w:w="375" w:type="pct"/>
            <w:tcBorders>
              <w:top w:val="dotted" w:sz="4" w:space="0" w:color="auto"/>
              <w:bottom w:val="dotted" w:sz="4" w:space="0" w:color="auto"/>
            </w:tcBorders>
            <w:hideMark/>
          </w:tcPr>
          <w:p w14:paraId="05732A38"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2E2748E3"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bottom w:val="dotted" w:sz="4" w:space="0" w:color="auto"/>
            </w:tcBorders>
            <w:hideMark/>
          </w:tcPr>
          <w:p w14:paraId="3423FC31"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bottom w:val="dotted" w:sz="4" w:space="0" w:color="auto"/>
            </w:tcBorders>
            <w:hideMark/>
          </w:tcPr>
          <w:p w14:paraId="638EA177"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71D53EE0"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924B0AF" w14:textId="77777777" w:rsidTr="00797E49">
        <w:trPr>
          <w:trHeight w:val="283"/>
        </w:trPr>
        <w:tc>
          <w:tcPr>
            <w:tcW w:w="130" w:type="pct"/>
            <w:vMerge/>
            <w:tcBorders>
              <w:top w:val="nil"/>
              <w:right w:val="dotted" w:sz="4" w:space="0" w:color="auto"/>
            </w:tcBorders>
            <w:hideMark/>
          </w:tcPr>
          <w:p w14:paraId="723543A3" w14:textId="6934C729" w:rsidR="00797E49" w:rsidRPr="00E51C61" w:rsidRDefault="00797E49" w:rsidP="00E51C61">
            <w:pPr>
              <w:snapToGrid w:val="0"/>
              <w:spacing w:line="240" w:lineRule="exact"/>
              <w:jc w:val="left"/>
              <w:rPr>
                <w:sz w:val="16"/>
                <w:szCs w:val="16"/>
              </w:rPr>
            </w:pPr>
          </w:p>
        </w:tc>
        <w:tc>
          <w:tcPr>
            <w:tcW w:w="2622" w:type="pct"/>
            <w:tcBorders>
              <w:top w:val="nil"/>
              <w:left w:val="dotted" w:sz="4" w:space="0" w:color="auto"/>
              <w:bottom w:val="dotted" w:sz="4" w:space="0" w:color="auto"/>
            </w:tcBorders>
            <w:hideMark/>
          </w:tcPr>
          <w:p w14:paraId="0070AAB9"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責任者や役割分担が具体的に示され、確実に実施できる体制が整っているか。</w:t>
            </w:r>
          </w:p>
        </w:tc>
        <w:tc>
          <w:tcPr>
            <w:tcW w:w="375" w:type="pct"/>
            <w:tcBorders>
              <w:top w:val="dotted" w:sz="4" w:space="0" w:color="auto"/>
              <w:bottom w:val="dotted" w:sz="4" w:space="0" w:color="auto"/>
            </w:tcBorders>
            <w:hideMark/>
          </w:tcPr>
          <w:p w14:paraId="7D521AE6"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51DEE363"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bottom w:val="dotted" w:sz="4" w:space="0" w:color="auto"/>
            </w:tcBorders>
            <w:hideMark/>
          </w:tcPr>
          <w:p w14:paraId="6EC63FAD"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bottom w:val="dotted" w:sz="4" w:space="0" w:color="auto"/>
            </w:tcBorders>
            <w:hideMark/>
          </w:tcPr>
          <w:p w14:paraId="4685D392"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17126E78"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217787D1" w14:textId="77777777" w:rsidTr="00797E49">
        <w:trPr>
          <w:trHeight w:val="283"/>
        </w:trPr>
        <w:tc>
          <w:tcPr>
            <w:tcW w:w="130" w:type="pct"/>
            <w:vMerge/>
            <w:tcBorders>
              <w:top w:val="nil"/>
              <w:right w:val="dotted" w:sz="4" w:space="0" w:color="auto"/>
            </w:tcBorders>
            <w:hideMark/>
          </w:tcPr>
          <w:p w14:paraId="4F9B012A" w14:textId="1FE3EE76"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08888F10" w14:textId="77777777" w:rsidR="00797E49" w:rsidRPr="00E51C61" w:rsidRDefault="00797E49" w:rsidP="00E51C61">
            <w:pPr>
              <w:snapToGrid w:val="0"/>
              <w:spacing w:line="220" w:lineRule="exact"/>
              <w:jc w:val="left"/>
              <w:rPr>
                <w:sz w:val="16"/>
                <w:szCs w:val="16"/>
              </w:rPr>
            </w:pPr>
            <w:r w:rsidRPr="00E51C61">
              <w:rPr>
                <w:rFonts w:hint="eastAsia"/>
                <w:sz w:val="16"/>
                <w:szCs w:val="16"/>
              </w:rPr>
              <w:t>・　遂行可能な人員数が確保されているか。</w:t>
            </w:r>
          </w:p>
        </w:tc>
        <w:tc>
          <w:tcPr>
            <w:tcW w:w="375" w:type="pct"/>
            <w:tcBorders>
              <w:top w:val="dotted" w:sz="4" w:space="0" w:color="auto"/>
              <w:bottom w:val="dotted" w:sz="4" w:space="0" w:color="auto"/>
            </w:tcBorders>
            <w:hideMark/>
          </w:tcPr>
          <w:p w14:paraId="79E51461" w14:textId="77777777" w:rsidR="00797E49" w:rsidRPr="00E51C61" w:rsidRDefault="00797E49" w:rsidP="00E51C61">
            <w:pPr>
              <w:snapToGrid w:val="0"/>
              <w:spacing w:line="220" w:lineRule="exact"/>
              <w:jc w:val="center"/>
              <w:rPr>
                <w:sz w:val="16"/>
                <w:szCs w:val="16"/>
              </w:rPr>
            </w:pPr>
            <w:r w:rsidRPr="00E51C61">
              <w:rPr>
                <w:rFonts w:hint="eastAsia"/>
                <w:sz w:val="16"/>
                <w:szCs w:val="16"/>
              </w:rPr>
              <w:t>〇</w:t>
            </w:r>
          </w:p>
        </w:tc>
        <w:tc>
          <w:tcPr>
            <w:tcW w:w="492" w:type="pct"/>
            <w:tcBorders>
              <w:top w:val="dotted" w:sz="4" w:space="0" w:color="auto"/>
              <w:bottom w:val="dotted" w:sz="4" w:space="0" w:color="auto"/>
            </w:tcBorders>
            <w:hideMark/>
          </w:tcPr>
          <w:p w14:paraId="644BB696"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bottom w:val="dotted" w:sz="4" w:space="0" w:color="auto"/>
            </w:tcBorders>
            <w:hideMark/>
          </w:tcPr>
          <w:p w14:paraId="47A88151"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bottom w:val="dotted" w:sz="4" w:space="0" w:color="auto"/>
            </w:tcBorders>
            <w:hideMark/>
          </w:tcPr>
          <w:p w14:paraId="2675DEB0"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12ECCCBF"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47E978C" w14:textId="77777777" w:rsidTr="00797E49">
        <w:trPr>
          <w:trHeight w:val="283"/>
        </w:trPr>
        <w:tc>
          <w:tcPr>
            <w:tcW w:w="130" w:type="pct"/>
            <w:vMerge/>
            <w:tcBorders>
              <w:top w:val="nil"/>
              <w:right w:val="dotted" w:sz="4" w:space="0" w:color="auto"/>
            </w:tcBorders>
            <w:hideMark/>
          </w:tcPr>
          <w:p w14:paraId="01A21AE5" w14:textId="5959379B"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tcBorders>
            <w:hideMark/>
          </w:tcPr>
          <w:p w14:paraId="42EE7EFC"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主たる責任者に管理能力があり、専門的知見、経験等を有した人的資源が確保されているか。</w:t>
            </w:r>
          </w:p>
        </w:tc>
        <w:tc>
          <w:tcPr>
            <w:tcW w:w="375" w:type="pct"/>
            <w:tcBorders>
              <w:top w:val="dotted" w:sz="4" w:space="0" w:color="auto"/>
            </w:tcBorders>
            <w:hideMark/>
          </w:tcPr>
          <w:p w14:paraId="528A6170" w14:textId="6D968D53" w:rsidR="00797E49" w:rsidRPr="00E51C61" w:rsidRDefault="00797E49" w:rsidP="00E51C61">
            <w:pPr>
              <w:snapToGrid w:val="0"/>
              <w:spacing w:line="220" w:lineRule="exact"/>
              <w:jc w:val="center"/>
              <w:rPr>
                <w:sz w:val="16"/>
                <w:szCs w:val="16"/>
              </w:rPr>
            </w:pPr>
          </w:p>
        </w:tc>
        <w:tc>
          <w:tcPr>
            <w:tcW w:w="492" w:type="pct"/>
            <w:tcBorders>
              <w:top w:val="dotted" w:sz="4" w:space="0" w:color="auto"/>
            </w:tcBorders>
            <w:hideMark/>
          </w:tcPr>
          <w:p w14:paraId="21C8ED77"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344AB7A9" w14:textId="77777777" w:rsidR="00797E49" w:rsidRPr="00E51C61" w:rsidRDefault="00797E49"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tcBorders>
            <w:hideMark/>
          </w:tcPr>
          <w:p w14:paraId="3174A889"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637256F3"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719F031C" w14:textId="77777777" w:rsidTr="00797E49">
        <w:trPr>
          <w:trHeight w:val="57"/>
        </w:trPr>
        <w:tc>
          <w:tcPr>
            <w:tcW w:w="2752" w:type="pct"/>
            <w:gridSpan w:val="2"/>
            <w:tcBorders>
              <w:bottom w:val="nil"/>
            </w:tcBorders>
            <w:hideMark/>
          </w:tcPr>
          <w:p w14:paraId="7788A594"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⑤　過去５年間に担当した調査業務実績</w:t>
            </w:r>
          </w:p>
        </w:tc>
        <w:tc>
          <w:tcPr>
            <w:tcW w:w="375" w:type="pct"/>
            <w:tcBorders>
              <w:bottom w:val="dotted" w:sz="4" w:space="0" w:color="auto"/>
            </w:tcBorders>
            <w:hideMark/>
          </w:tcPr>
          <w:p w14:paraId="50452928" w14:textId="43B8AAC7"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0848D042"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6C6A1697" w14:textId="1E7C776D"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395" w:type="pct"/>
            <w:tcBorders>
              <w:bottom w:val="dotted" w:sz="4" w:space="0" w:color="auto"/>
            </w:tcBorders>
            <w:hideMark/>
          </w:tcPr>
          <w:p w14:paraId="3CF19BE9"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1BF719A1"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588AFA44" w14:textId="77777777" w:rsidTr="00797E49">
        <w:trPr>
          <w:trHeight w:val="57"/>
        </w:trPr>
        <w:tc>
          <w:tcPr>
            <w:tcW w:w="130" w:type="pct"/>
            <w:tcBorders>
              <w:top w:val="nil"/>
              <w:right w:val="dotted" w:sz="4" w:space="0" w:color="auto"/>
            </w:tcBorders>
            <w:hideMark/>
          </w:tcPr>
          <w:p w14:paraId="7C475044" w14:textId="77777777" w:rsidR="00C6451B" w:rsidRPr="00E51C61" w:rsidRDefault="00C6451B"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bottom w:val="dotted" w:sz="4" w:space="0" w:color="auto"/>
            </w:tcBorders>
            <w:hideMark/>
          </w:tcPr>
          <w:p w14:paraId="56DF2DB9" w14:textId="77777777" w:rsidR="00C6451B" w:rsidRPr="00E51C61" w:rsidRDefault="00C6451B" w:rsidP="00E51C61">
            <w:pPr>
              <w:snapToGrid w:val="0"/>
              <w:spacing w:line="220" w:lineRule="exact"/>
              <w:jc w:val="left"/>
              <w:rPr>
                <w:sz w:val="16"/>
                <w:szCs w:val="16"/>
              </w:rPr>
            </w:pPr>
            <w:r w:rsidRPr="00E51C61">
              <w:rPr>
                <w:rFonts w:hint="eastAsia"/>
                <w:sz w:val="16"/>
                <w:szCs w:val="16"/>
              </w:rPr>
              <w:t>・　類似・関連業務の実績が十分にあるか。</w:t>
            </w:r>
          </w:p>
        </w:tc>
        <w:tc>
          <w:tcPr>
            <w:tcW w:w="375" w:type="pct"/>
            <w:tcBorders>
              <w:top w:val="dotted" w:sz="4" w:space="0" w:color="auto"/>
            </w:tcBorders>
            <w:hideMark/>
          </w:tcPr>
          <w:p w14:paraId="4AE9F723" w14:textId="27FE4FFD" w:rsidR="00C6451B" w:rsidRPr="00E51C61" w:rsidRDefault="00C6451B" w:rsidP="00E51C61">
            <w:pPr>
              <w:snapToGrid w:val="0"/>
              <w:spacing w:line="220" w:lineRule="exact"/>
              <w:jc w:val="center"/>
              <w:rPr>
                <w:sz w:val="16"/>
                <w:szCs w:val="16"/>
              </w:rPr>
            </w:pPr>
          </w:p>
        </w:tc>
        <w:tc>
          <w:tcPr>
            <w:tcW w:w="492" w:type="pct"/>
            <w:tcBorders>
              <w:top w:val="dotted" w:sz="4" w:space="0" w:color="auto"/>
            </w:tcBorders>
            <w:hideMark/>
          </w:tcPr>
          <w:p w14:paraId="0CBAC6E5" w14:textId="77777777" w:rsidR="00C6451B" w:rsidRPr="00E51C61" w:rsidRDefault="00C6451B"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746CF61C" w14:textId="77777777" w:rsidR="00C6451B" w:rsidRPr="00E51C61" w:rsidRDefault="00C6451B" w:rsidP="00E51C61">
            <w:pPr>
              <w:snapToGrid w:val="0"/>
              <w:spacing w:line="220" w:lineRule="exact"/>
              <w:jc w:val="center"/>
              <w:rPr>
                <w:sz w:val="16"/>
                <w:szCs w:val="16"/>
              </w:rPr>
            </w:pPr>
            <w:r w:rsidRPr="00E51C61">
              <w:rPr>
                <w:rFonts w:hint="eastAsia"/>
                <w:sz w:val="16"/>
                <w:szCs w:val="16"/>
              </w:rPr>
              <w:t>1,5,10</w:t>
            </w:r>
          </w:p>
        </w:tc>
        <w:tc>
          <w:tcPr>
            <w:tcW w:w="395" w:type="pct"/>
            <w:tcBorders>
              <w:top w:val="dotted" w:sz="4" w:space="0" w:color="auto"/>
            </w:tcBorders>
            <w:hideMark/>
          </w:tcPr>
          <w:p w14:paraId="132A95D9"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hideMark/>
          </w:tcPr>
          <w:p w14:paraId="63C35B1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656D2241" w14:textId="77777777" w:rsidTr="00797E49">
        <w:trPr>
          <w:trHeight w:val="57"/>
        </w:trPr>
        <w:tc>
          <w:tcPr>
            <w:tcW w:w="2752" w:type="pct"/>
            <w:gridSpan w:val="2"/>
            <w:tcBorders>
              <w:bottom w:val="nil"/>
            </w:tcBorders>
            <w:hideMark/>
          </w:tcPr>
          <w:p w14:paraId="66AFEC46"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⑥　ワーク・ライフ・バランス等の推進（※１）</w:t>
            </w:r>
          </w:p>
        </w:tc>
        <w:tc>
          <w:tcPr>
            <w:tcW w:w="375" w:type="pct"/>
            <w:tcBorders>
              <w:bottom w:val="dotted" w:sz="4" w:space="0" w:color="auto"/>
            </w:tcBorders>
            <w:hideMark/>
          </w:tcPr>
          <w:p w14:paraId="06083703" w14:textId="624F6A02"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0433320E"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3B13ECE6" w14:textId="1BA2CB69"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0673F4AC"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297E180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4D073C70" w14:textId="77777777" w:rsidTr="003B634F">
        <w:trPr>
          <w:trHeight w:val="57"/>
        </w:trPr>
        <w:tc>
          <w:tcPr>
            <w:tcW w:w="130" w:type="pct"/>
            <w:vMerge w:val="restart"/>
            <w:tcBorders>
              <w:top w:val="nil"/>
              <w:right w:val="dotted" w:sz="4" w:space="0" w:color="auto"/>
            </w:tcBorders>
            <w:hideMark/>
          </w:tcPr>
          <w:p w14:paraId="26C803A9" w14:textId="5975E403"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62414162" w14:textId="77777777" w:rsidR="00797E49" w:rsidRPr="00E51C61" w:rsidRDefault="00797E49" w:rsidP="00E51C61">
            <w:pPr>
              <w:snapToGrid w:val="0"/>
              <w:spacing w:line="220" w:lineRule="exact"/>
              <w:jc w:val="left"/>
              <w:rPr>
                <w:sz w:val="16"/>
                <w:szCs w:val="16"/>
              </w:rPr>
            </w:pPr>
            <w:r w:rsidRPr="00E51C61">
              <w:rPr>
                <w:rFonts w:hint="eastAsia"/>
                <w:sz w:val="16"/>
                <w:szCs w:val="16"/>
              </w:rPr>
              <w:t>・ 女性活躍推進法に基づく認定</w:t>
            </w:r>
          </w:p>
        </w:tc>
        <w:tc>
          <w:tcPr>
            <w:tcW w:w="375" w:type="pct"/>
            <w:tcBorders>
              <w:top w:val="dotted" w:sz="4" w:space="0" w:color="auto"/>
              <w:bottom w:val="dotted" w:sz="4" w:space="0" w:color="auto"/>
            </w:tcBorders>
            <w:hideMark/>
          </w:tcPr>
          <w:p w14:paraId="7C764861" w14:textId="4F623836"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60C3B423" w14:textId="77777777" w:rsidR="00797E49" w:rsidRPr="00E51C61" w:rsidRDefault="00797E49"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bottom w:val="dotted" w:sz="4" w:space="0" w:color="auto"/>
            </w:tcBorders>
            <w:hideMark/>
          </w:tcPr>
          <w:p w14:paraId="4EE28924" w14:textId="77777777" w:rsidR="00797E49" w:rsidRPr="00E51C61" w:rsidRDefault="00797E49" w:rsidP="00E51C61">
            <w:pPr>
              <w:snapToGrid w:val="0"/>
              <w:spacing w:line="220" w:lineRule="exact"/>
              <w:jc w:val="center"/>
              <w:rPr>
                <w:sz w:val="16"/>
                <w:szCs w:val="16"/>
              </w:rPr>
            </w:pPr>
            <w:r w:rsidRPr="00E51C61">
              <w:rPr>
                <w:rFonts w:hint="eastAsia"/>
                <w:sz w:val="16"/>
                <w:szCs w:val="16"/>
              </w:rPr>
              <w:t>※２</w:t>
            </w:r>
          </w:p>
        </w:tc>
        <w:tc>
          <w:tcPr>
            <w:tcW w:w="395" w:type="pct"/>
            <w:tcBorders>
              <w:top w:val="dotted" w:sz="4" w:space="0" w:color="auto"/>
              <w:bottom w:val="dotted" w:sz="4" w:space="0" w:color="auto"/>
            </w:tcBorders>
            <w:hideMark/>
          </w:tcPr>
          <w:p w14:paraId="63B40F87"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0DC4AC00"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3470B28C" w14:textId="77777777" w:rsidTr="00797E49">
        <w:trPr>
          <w:trHeight w:val="57"/>
        </w:trPr>
        <w:tc>
          <w:tcPr>
            <w:tcW w:w="130" w:type="pct"/>
            <w:vMerge/>
            <w:tcBorders>
              <w:top w:val="nil"/>
              <w:right w:val="dotted" w:sz="4" w:space="0" w:color="auto"/>
            </w:tcBorders>
            <w:hideMark/>
          </w:tcPr>
          <w:p w14:paraId="29A6769F" w14:textId="3AC9C0D3" w:rsidR="00797E49" w:rsidRPr="00E51C61" w:rsidRDefault="00797E49" w:rsidP="00E51C61">
            <w:pPr>
              <w:snapToGrid w:val="0"/>
              <w:spacing w:line="240" w:lineRule="exact"/>
              <w:jc w:val="left"/>
              <w:rPr>
                <w:sz w:val="16"/>
                <w:szCs w:val="16"/>
              </w:rPr>
            </w:pPr>
          </w:p>
        </w:tc>
        <w:tc>
          <w:tcPr>
            <w:tcW w:w="2622" w:type="pct"/>
            <w:tcBorders>
              <w:top w:val="dotted" w:sz="4" w:space="0" w:color="auto"/>
              <w:left w:val="dotted" w:sz="4" w:space="0" w:color="auto"/>
              <w:bottom w:val="dotted" w:sz="4" w:space="0" w:color="auto"/>
            </w:tcBorders>
            <w:hideMark/>
          </w:tcPr>
          <w:p w14:paraId="722174BF" w14:textId="77777777" w:rsidR="00797E49" w:rsidRPr="00E51C61" w:rsidRDefault="00797E49" w:rsidP="00E51C61">
            <w:pPr>
              <w:snapToGrid w:val="0"/>
              <w:spacing w:line="220" w:lineRule="exact"/>
              <w:jc w:val="left"/>
              <w:rPr>
                <w:sz w:val="16"/>
                <w:szCs w:val="16"/>
              </w:rPr>
            </w:pPr>
            <w:r w:rsidRPr="00E51C61">
              <w:rPr>
                <w:rFonts w:hint="eastAsia"/>
                <w:sz w:val="16"/>
                <w:szCs w:val="16"/>
              </w:rPr>
              <w:t>・ 次世代育成支援対策推進法に基づく認定</w:t>
            </w:r>
          </w:p>
        </w:tc>
        <w:tc>
          <w:tcPr>
            <w:tcW w:w="375" w:type="pct"/>
            <w:tcBorders>
              <w:top w:val="dotted" w:sz="4" w:space="0" w:color="auto"/>
              <w:bottom w:val="dotted" w:sz="4" w:space="0" w:color="auto"/>
            </w:tcBorders>
            <w:hideMark/>
          </w:tcPr>
          <w:p w14:paraId="0888AC11" w14:textId="06134AE2"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7E3DB235" w14:textId="77777777" w:rsidR="00797E49" w:rsidRPr="00E51C61" w:rsidRDefault="00797E49" w:rsidP="00E51C61">
            <w:pPr>
              <w:snapToGrid w:val="0"/>
              <w:spacing w:line="220" w:lineRule="exact"/>
              <w:jc w:val="center"/>
              <w:rPr>
                <w:sz w:val="16"/>
                <w:szCs w:val="16"/>
              </w:rPr>
            </w:pPr>
            <w:r w:rsidRPr="00E51C61">
              <w:rPr>
                <w:rFonts w:hint="eastAsia"/>
                <w:sz w:val="16"/>
                <w:szCs w:val="16"/>
              </w:rPr>
              <w:t>8</w:t>
            </w:r>
          </w:p>
        </w:tc>
        <w:tc>
          <w:tcPr>
            <w:tcW w:w="492" w:type="pct"/>
            <w:tcBorders>
              <w:top w:val="dotted" w:sz="4" w:space="0" w:color="auto"/>
              <w:bottom w:val="dotted" w:sz="4" w:space="0" w:color="auto"/>
            </w:tcBorders>
            <w:hideMark/>
          </w:tcPr>
          <w:p w14:paraId="1FEA97A3" w14:textId="77777777" w:rsidR="00797E49" w:rsidRPr="00E51C61" w:rsidRDefault="00797E49" w:rsidP="00E51C61">
            <w:pPr>
              <w:snapToGrid w:val="0"/>
              <w:spacing w:line="220" w:lineRule="exact"/>
              <w:jc w:val="center"/>
              <w:rPr>
                <w:sz w:val="16"/>
                <w:szCs w:val="16"/>
              </w:rPr>
            </w:pPr>
            <w:r w:rsidRPr="00E51C61">
              <w:rPr>
                <w:rFonts w:hint="eastAsia"/>
                <w:sz w:val="16"/>
                <w:szCs w:val="16"/>
              </w:rPr>
              <w:t>※３</w:t>
            </w:r>
          </w:p>
        </w:tc>
        <w:tc>
          <w:tcPr>
            <w:tcW w:w="395" w:type="pct"/>
            <w:tcBorders>
              <w:top w:val="dotted" w:sz="4" w:space="0" w:color="auto"/>
              <w:bottom w:val="dotted" w:sz="4" w:space="0" w:color="auto"/>
            </w:tcBorders>
            <w:hideMark/>
          </w:tcPr>
          <w:p w14:paraId="05C80FC6"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6711E450"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116BB715" w14:textId="77777777" w:rsidTr="00797E49">
        <w:trPr>
          <w:trHeight w:val="57"/>
        </w:trPr>
        <w:tc>
          <w:tcPr>
            <w:tcW w:w="130" w:type="pct"/>
            <w:vMerge/>
            <w:tcBorders>
              <w:top w:val="nil"/>
              <w:right w:val="dotted" w:sz="4" w:space="0" w:color="auto"/>
            </w:tcBorders>
            <w:hideMark/>
          </w:tcPr>
          <w:p w14:paraId="627E6466" w14:textId="644B5594" w:rsidR="00797E49" w:rsidRPr="00E51C61" w:rsidRDefault="00797E49" w:rsidP="00E51C61">
            <w:pPr>
              <w:snapToGrid w:val="0"/>
              <w:spacing w:line="240" w:lineRule="exact"/>
              <w:jc w:val="left"/>
              <w:rPr>
                <w:sz w:val="16"/>
                <w:szCs w:val="16"/>
              </w:rPr>
            </w:pPr>
          </w:p>
        </w:tc>
        <w:tc>
          <w:tcPr>
            <w:tcW w:w="2622" w:type="pct"/>
            <w:tcBorders>
              <w:top w:val="nil"/>
              <w:left w:val="dotted" w:sz="4" w:space="0" w:color="auto"/>
            </w:tcBorders>
            <w:hideMark/>
          </w:tcPr>
          <w:p w14:paraId="25DE7818" w14:textId="77777777" w:rsidR="00797E49" w:rsidRPr="00E51C61" w:rsidRDefault="00797E49" w:rsidP="00E51C61">
            <w:pPr>
              <w:snapToGrid w:val="0"/>
              <w:spacing w:line="220" w:lineRule="exact"/>
              <w:jc w:val="left"/>
              <w:rPr>
                <w:sz w:val="16"/>
                <w:szCs w:val="16"/>
              </w:rPr>
            </w:pPr>
            <w:r w:rsidRPr="00E51C61">
              <w:rPr>
                <w:rFonts w:hint="eastAsia"/>
                <w:sz w:val="16"/>
                <w:szCs w:val="16"/>
              </w:rPr>
              <w:t>・ 青少年の雇用の促進等に関する法律に基づく認定</w:t>
            </w:r>
          </w:p>
        </w:tc>
        <w:tc>
          <w:tcPr>
            <w:tcW w:w="375" w:type="pct"/>
            <w:tcBorders>
              <w:top w:val="dotted" w:sz="4" w:space="0" w:color="auto"/>
            </w:tcBorders>
            <w:hideMark/>
          </w:tcPr>
          <w:p w14:paraId="62B1FECB" w14:textId="2D2C7CB8" w:rsidR="00797E49" w:rsidRPr="00E51C61" w:rsidRDefault="00797E49" w:rsidP="00E51C61">
            <w:pPr>
              <w:snapToGrid w:val="0"/>
              <w:spacing w:line="220" w:lineRule="exact"/>
              <w:jc w:val="center"/>
              <w:rPr>
                <w:sz w:val="16"/>
                <w:szCs w:val="16"/>
              </w:rPr>
            </w:pPr>
          </w:p>
        </w:tc>
        <w:tc>
          <w:tcPr>
            <w:tcW w:w="492" w:type="pct"/>
            <w:tcBorders>
              <w:top w:val="dotted" w:sz="4" w:space="0" w:color="auto"/>
            </w:tcBorders>
            <w:hideMark/>
          </w:tcPr>
          <w:p w14:paraId="618895EC" w14:textId="77777777" w:rsidR="00797E49" w:rsidRPr="00E51C61" w:rsidRDefault="00797E49" w:rsidP="00E51C61">
            <w:pPr>
              <w:snapToGrid w:val="0"/>
              <w:spacing w:line="220" w:lineRule="exact"/>
              <w:jc w:val="center"/>
              <w:rPr>
                <w:sz w:val="16"/>
                <w:szCs w:val="16"/>
              </w:rPr>
            </w:pPr>
            <w:r w:rsidRPr="00E51C61">
              <w:rPr>
                <w:rFonts w:hint="eastAsia"/>
                <w:sz w:val="16"/>
                <w:szCs w:val="16"/>
              </w:rPr>
              <w:t>8</w:t>
            </w:r>
          </w:p>
        </w:tc>
        <w:tc>
          <w:tcPr>
            <w:tcW w:w="492" w:type="pct"/>
            <w:tcBorders>
              <w:top w:val="dotted" w:sz="4" w:space="0" w:color="auto"/>
            </w:tcBorders>
            <w:hideMark/>
          </w:tcPr>
          <w:p w14:paraId="4FEC7951" w14:textId="77777777" w:rsidR="00797E49" w:rsidRPr="00E51C61" w:rsidRDefault="00797E49" w:rsidP="00E51C61">
            <w:pPr>
              <w:snapToGrid w:val="0"/>
              <w:spacing w:line="220" w:lineRule="exact"/>
              <w:jc w:val="center"/>
              <w:rPr>
                <w:sz w:val="16"/>
                <w:szCs w:val="16"/>
              </w:rPr>
            </w:pPr>
            <w:r w:rsidRPr="00E51C61">
              <w:rPr>
                <w:rFonts w:hint="eastAsia"/>
                <w:sz w:val="16"/>
                <w:szCs w:val="16"/>
              </w:rPr>
              <w:t>※４</w:t>
            </w:r>
          </w:p>
        </w:tc>
        <w:tc>
          <w:tcPr>
            <w:tcW w:w="395" w:type="pct"/>
            <w:tcBorders>
              <w:top w:val="dotted" w:sz="4" w:space="0" w:color="auto"/>
            </w:tcBorders>
            <w:hideMark/>
          </w:tcPr>
          <w:p w14:paraId="3DF6F88F"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46AA6183"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1A36EF2F" w14:textId="77777777" w:rsidTr="00797E49">
        <w:trPr>
          <w:trHeight w:val="57"/>
        </w:trPr>
        <w:tc>
          <w:tcPr>
            <w:tcW w:w="2752" w:type="pct"/>
            <w:gridSpan w:val="2"/>
            <w:tcBorders>
              <w:bottom w:val="nil"/>
            </w:tcBorders>
            <w:hideMark/>
          </w:tcPr>
          <w:p w14:paraId="6C5B67F5"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⑦　独創性</w:t>
            </w:r>
          </w:p>
        </w:tc>
        <w:tc>
          <w:tcPr>
            <w:tcW w:w="375" w:type="pct"/>
            <w:tcBorders>
              <w:bottom w:val="dotted" w:sz="4" w:space="0" w:color="auto"/>
            </w:tcBorders>
            <w:hideMark/>
          </w:tcPr>
          <w:p w14:paraId="09B01F36" w14:textId="1EB976A9"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44AA222C"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4DEDDDBB" w14:textId="4C0A06BD"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395" w:type="pct"/>
            <w:tcBorders>
              <w:bottom w:val="dotted" w:sz="4" w:space="0" w:color="auto"/>
            </w:tcBorders>
            <w:hideMark/>
          </w:tcPr>
          <w:p w14:paraId="3960306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3A2E3869"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0D19BCE2" w14:textId="77777777" w:rsidTr="00797E49">
        <w:trPr>
          <w:trHeight w:val="57"/>
        </w:trPr>
        <w:tc>
          <w:tcPr>
            <w:tcW w:w="130" w:type="pct"/>
            <w:tcBorders>
              <w:top w:val="nil"/>
              <w:right w:val="dotted" w:sz="4" w:space="0" w:color="auto"/>
            </w:tcBorders>
            <w:hideMark/>
          </w:tcPr>
          <w:p w14:paraId="4882AC26" w14:textId="77777777" w:rsidR="00C6451B" w:rsidRPr="00E51C61" w:rsidRDefault="00C6451B"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tcBorders>
            <w:hideMark/>
          </w:tcPr>
          <w:p w14:paraId="581311FC" w14:textId="77777777" w:rsidR="00C6451B" w:rsidRPr="00E51C61" w:rsidRDefault="00C6451B" w:rsidP="00E51C61">
            <w:pPr>
              <w:snapToGrid w:val="0"/>
              <w:spacing w:line="220" w:lineRule="exact"/>
              <w:jc w:val="left"/>
              <w:rPr>
                <w:sz w:val="16"/>
                <w:szCs w:val="16"/>
              </w:rPr>
            </w:pPr>
            <w:r w:rsidRPr="00E51C61">
              <w:rPr>
                <w:rFonts w:hint="eastAsia"/>
                <w:sz w:val="16"/>
                <w:szCs w:val="16"/>
              </w:rPr>
              <w:t>・　創意工夫のある提案内容があるか。</w:t>
            </w:r>
          </w:p>
        </w:tc>
        <w:tc>
          <w:tcPr>
            <w:tcW w:w="375" w:type="pct"/>
            <w:tcBorders>
              <w:top w:val="dotted" w:sz="4" w:space="0" w:color="auto"/>
            </w:tcBorders>
            <w:hideMark/>
          </w:tcPr>
          <w:p w14:paraId="6EA5C4C4" w14:textId="37B1563B" w:rsidR="00C6451B" w:rsidRPr="00E51C61" w:rsidRDefault="00C6451B" w:rsidP="00E51C61">
            <w:pPr>
              <w:snapToGrid w:val="0"/>
              <w:spacing w:line="220" w:lineRule="exact"/>
              <w:jc w:val="center"/>
              <w:rPr>
                <w:sz w:val="16"/>
                <w:szCs w:val="16"/>
              </w:rPr>
            </w:pPr>
          </w:p>
        </w:tc>
        <w:tc>
          <w:tcPr>
            <w:tcW w:w="492" w:type="pct"/>
            <w:tcBorders>
              <w:top w:val="dotted" w:sz="4" w:space="0" w:color="auto"/>
            </w:tcBorders>
            <w:hideMark/>
          </w:tcPr>
          <w:p w14:paraId="687A7356" w14:textId="77777777" w:rsidR="00C6451B" w:rsidRPr="00E51C61" w:rsidRDefault="00C6451B"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3CA785E1" w14:textId="77777777" w:rsidR="00C6451B" w:rsidRPr="00E51C61" w:rsidRDefault="00C6451B" w:rsidP="00E51C61">
            <w:pPr>
              <w:snapToGrid w:val="0"/>
              <w:spacing w:line="220" w:lineRule="exact"/>
              <w:jc w:val="center"/>
              <w:rPr>
                <w:sz w:val="16"/>
                <w:szCs w:val="16"/>
              </w:rPr>
            </w:pPr>
            <w:r w:rsidRPr="00E51C61">
              <w:rPr>
                <w:rFonts w:hint="eastAsia"/>
                <w:sz w:val="16"/>
                <w:szCs w:val="16"/>
              </w:rPr>
              <w:t>0～10</w:t>
            </w:r>
          </w:p>
        </w:tc>
        <w:tc>
          <w:tcPr>
            <w:tcW w:w="395" w:type="pct"/>
            <w:tcBorders>
              <w:top w:val="dotted" w:sz="4" w:space="0" w:color="auto"/>
            </w:tcBorders>
            <w:hideMark/>
          </w:tcPr>
          <w:p w14:paraId="01C7E833"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6D23AFBC"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74443E5F" w14:textId="77777777" w:rsidTr="00797E49">
        <w:trPr>
          <w:trHeight w:val="57"/>
        </w:trPr>
        <w:tc>
          <w:tcPr>
            <w:tcW w:w="2752" w:type="pct"/>
            <w:gridSpan w:val="2"/>
            <w:tcBorders>
              <w:bottom w:val="nil"/>
            </w:tcBorders>
            <w:hideMark/>
          </w:tcPr>
          <w:p w14:paraId="2F6FDEC7"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⑧　経費処理の適正性</w:t>
            </w:r>
          </w:p>
        </w:tc>
        <w:tc>
          <w:tcPr>
            <w:tcW w:w="375" w:type="pct"/>
            <w:tcBorders>
              <w:bottom w:val="dotted" w:sz="4" w:space="0" w:color="auto"/>
            </w:tcBorders>
            <w:hideMark/>
          </w:tcPr>
          <w:p w14:paraId="71C2465E" w14:textId="2945D98C"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45126854"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6E3932CF" w14:textId="77B7879A"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235F164D"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11E75F6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761E0B15" w14:textId="77777777" w:rsidTr="00797E49">
        <w:trPr>
          <w:trHeight w:val="20"/>
        </w:trPr>
        <w:tc>
          <w:tcPr>
            <w:tcW w:w="130" w:type="pct"/>
            <w:vMerge w:val="restart"/>
            <w:tcBorders>
              <w:top w:val="nil"/>
              <w:right w:val="dotted" w:sz="4" w:space="0" w:color="auto"/>
            </w:tcBorders>
            <w:hideMark/>
          </w:tcPr>
          <w:p w14:paraId="51896317" w14:textId="77777777"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p w14:paraId="7919ACAF" w14:textId="1EAB5208" w:rsidR="00797E49" w:rsidRPr="00E51C61" w:rsidRDefault="00797E49"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bottom w:val="dotted" w:sz="4" w:space="0" w:color="auto"/>
            </w:tcBorders>
            <w:hideMark/>
          </w:tcPr>
          <w:p w14:paraId="69029E3F" w14:textId="77777777" w:rsidR="00797E49" w:rsidRPr="00E51C61" w:rsidRDefault="00797E49" w:rsidP="00E51C61">
            <w:pPr>
              <w:snapToGrid w:val="0"/>
              <w:spacing w:line="220" w:lineRule="exact"/>
              <w:jc w:val="left"/>
              <w:rPr>
                <w:sz w:val="16"/>
                <w:szCs w:val="16"/>
              </w:rPr>
            </w:pPr>
            <w:r w:rsidRPr="00E51C61">
              <w:rPr>
                <w:rFonts w:hint="eastAsia"/>
                <w:sz w:val="16"/>
                <w:szCs w:val="16"/>
              </w:rPr>
              <w:t>・　経費の積算に無駄がなく妥当であるか。</w:t>
            </w:r>
          </w:p>
        </w:tc>
        <w:tc>
          <w:tcPr>
            <w:tcW w:w="375" w:type="pct"/>
            <w:tcBorders>
              <w:top w:val="dotted" w:sz="4" w:space="0" w:color="auto"/>
              <w:bottom w:val="dotted" w:sz="4" w:space="0" w:color="auto"/>
            </w:tcBorders>
            <w:hideMark/>
          </w:tcPr>
          <w:p w14:paraId="247DCDA6" w14:textId="56DA248B" w:rsidR="00797E49" w:rsidRPr="00E51C61" w:rsidRDefault="00797E49" w:rsidP="00E51C61">
            <w:pPr>
              <w:snapToGrid w:val="0"/>
              <w:spacing w:line="220" w:lineRule="exact"/>
              <w:jc w:val="center"/>
              <w:rPr>
                <w:sz w:val="16"/>
                <w:szCs w:val="16"/>
              </w:rPr>
            </w:pPr>
          </w:p>
        </w:tc>
        <w:tc>
          <w:tcPr>
            <w:tcW w:w="492" w:type="pct"/>
            <w:tcBorders>
              <w:top w:val="dotted" w:sz="4" w:space="0" w:color="auto"/>
              <w:bottom w:val="dotted" w:sz="4" w:space="0" w:color="auto"/>
            </w:tcBorders>
            <w:hideMark/>
          </w:tcPr>
          <w:p w14:paraId="09472F53"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bottom w:val="dotted" w:sz="4" w:space="0" w:color="auto"/>
            </w:tcBorders>
            <w:hideMark/>
          </w:tcPr>
          <w:p w14:paraId="0AEF4AB6"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bottom w:val="dotted" w:sz="4" w:space="0" w:color="auto"/>
            </w:tcBorders>
            <w:hideMark/>
          </w:tcPr>
          <w:p w14:paraId="1911ED81"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bottom w:val="dotted" w:sz="4" w:space="0" w:color="auto"/>
            </w:tcBorders>
            <w:hideMark/>
          </w:tcPr>
          <w:p w14:paraId="5FD128FB"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r>
      <w:tr w:rsidR="00797E49" w:rsidRPr="00C6451B" w14:paraId="05B39715" w14:textId="77777777" w:rsidTr="003B634F">
        <w:trPr>
          <w:trHeight w:val="454"/>
        </w:trPr>
        <w:tc>
          <w:tcPr>
            <w:tcW w:w="130" w:type="pct"/>
            <w:vMerge/>
            <w:tcBorders>
              <w:top w:val="nil"/>
              <w:right w:val="dotted" w:sz="4" w:space="0" w:color="auto"/>
            </w:tcBorders>
            <w:hideMark/>
          </w:tcPr>
          <w:p w14:paraId="799C2607" w14:textId="343788D7" w:rsidR="00797E49" w:rsidRPr="00E51C61" w:rsidRDefault="00797E49" w:rsidP="00E51C61">
            <w:pPr>
              <w:snapToGrid w:val="0"/>
              <w:spacing w:line="240" w:lineRule="exact"/>
              <w:jc w:val="left"/>
              <w:rPr>
                <w:sz w:val="16"/>
                <w:szCs w:val="16"/>
              </w:rPr>
            </w:pPr>
          </w:p>
        </w:tc>
        <w:tc>
          <w:tcPr>
            <w:tcW w:w="2622" w:type="pct"/>
            <w:tcBorders>
              <w:top w:val="nil"/>
              <w:left w:val="dotted" w:sz="4" w:space="0" w:color="auto"/>
            </w:tcBorders>
            <w:hideMark/>
          </w:tcPr>
          <w:p w14:paraId="766BCF0E" w14:textId="77777777" w:rsidR="00797E49" w:rsidRPr="00E51C61" w:rsidRDefault="00797E49" w:rsidP="00E51C61">
            <w:pPr>
              <w:snapToGrid w:val="0"/>
              <w:spacing w:line="220" w:lineRule="exact"/>
              <w:ind w:left="147" w:hangingChars="100" w:hanging="147"/>
              <w:jc w:val="left"/>
              <w:rPr>
                <w:sz w:val="16"/>
                <w:szCs w:val="16"/>
              </w:rPr>
            </w:pPr>
            <w:r w:rsidRPr="00E51C61">
              <w:rPr>
                <w:rFonts w:hint="eastAsia"/>
                <w:sz w:val="16"/>
                <w:szCs w:val="16"/>
              </w:rPr>
              <w:t>・　本業務を行う上で適切な財政基盤、一般的な経理処理能力を有しているか。</w:t>
            </w:r>
          </w:p>
        </w:tc>
        <w:tc>
          <w:tcPr>
            <w:tcW w:w="375" w:type="pct"/>
            <w:tcBorders>
              <w:top w:val="dotted" w:sz="4" w:space="0" w:color="auto"/>
            </w:tcBorders>
            <w:hideMark/>
          </w:tcPr>
          <w:p w14:paraId="20F33750" w14:textId="09B8BD3E" w:rsidR="00797E49" w:rsidRPr="00E51C61" w:rsidRDefault="00797E49" w:rsidP="00E51C61">
            <w:pPr>
              <w:snapToGrid w:val="0"/>
              <w:spacing w:line="220" w:lineRule="exact"/>
              <w:jc w:val="center"/>
              <w:rPr>
                <w:sz w:val="16"/>
                <w:szCs w:val="16"/>
              </w:rPr>
            </w:pPr>
          </w:p>
        </w:tc>
        <w:tc>
          <w:tcPr>
            <w:tcW w:w="492" w:type="pct"/>
            <w:tcBorders>
              <w:top w:val="dotted" w:sz="4" w:space="0" w:color="auto"/>
            </w:tcBorders>
            <w:hideMark/>
          </w:tcPr>
          <w:p w14:paraId="2D9DA8D8" w14:textId="77777777" w:rsidR="00797E49" w:rsidRPr="00E51C61" w:rsidRDefault="00797E49" w:rsidP="00E51C61">
            <w:pPr>
              <w:snapToGrid w:val="0"/>
              <w:spacing w:line="220" w:lineRule="exact"/>
              <w:jc w:val="center"/>
              <w:rPr>
                <w:sz w:val="16"/>
                <w:szCs w:val="16"/>
              </w:rPr>
            </w:pPr>
            <w:r w:rsidRPr="00E51C61">
              <w:rPr>
                <w:rFonts w:hint="eastAsia"/>
                <w:sz w:val="16"/>
                <w:szCs w:val="16"/>
              </w:rPr>
              <w:t>5</w:t>
            </w:r>
          </w:p>
        </w:tc>
        <w:tc>
          <w:tcPr>
            <w:tcW w:w="492" w:type="pct"/>
            <w:tcBorders>
              <w:top w:val="dotted" w:sz="4" w:space="0" w:color="auto"/>
            </w:tcBorders>
            <w:hideMark/>
          </w:tcPr>
          <w:p w14:paraId="14632377" w14:textId="77777777" w:rsidR="00797E49" w:rsidRPr="00E51C61" w:rsidRDefault="00797E49" w:rsidP="00E51C61">
            <w:pPr>
              <w:snapToGrid w:val="0"/>
              <w:spacing w:line="220" w:lineRule="exact"/>
              <w:jc w:val="center"/>
              <w:rPr>
                <w:sz w:val="16"/>
                <w:szCs w:val="16"/>
              </w:rPr>
            </w:pPr>
            <w:r w:rsidRPr="00E51C61">
              <w:rPr>
                <w:rFonts w:hint="eastAsia"/>
                <w:sz w:val="16"/>
                <w:szCs w:val="16"/>
              </w:rPr>
              <w:t>1,3,5</w:t>
            </w:r>
          </w:p>
        </w:tc>
        <w:tc>
          <w:tcPr>
            <w:tcW w:w="395" w:type="pct"/>
            <w:tcBorders>
              <w:top w:val="dotted" w:sz="4" w:space="0" w:color="auto"/>
            </w:tcBorders>
            <w:hideMark/>
          </w:tcPr>
          <w:p w14:paraId="3A543A2A" w14:textId="77777777" w:rsidR="00797E49" w:rsidRPr="00E51C61" w:rsidRDefault="00797E49"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vAlign w:val="center"/>
            <w:hideMark/>
          </w:tcPr>
          <w:p w14:paraId="4C481DFF" w14:textId="0AB2D0FF" w:rsidR="00797E49" w:rsidRPr="00E51C61" w:rsidRDefault="003B634F" w:rsidP="003B634F">
            <w:pPr>
              <w:snapToGrid w:val="0"/>
              <w:spacing w:line="220" w:lineRule="exact"/>
              <w:ind w:leftChars="-48" w:left="-109" w:rightChars="-25" w:right="-57"/>
              <w:jc w:val="center"/>
              <w:rPr>
                <w:sz w:val="16"/>
                <w:szCs w:val="16"/>
              </w:rPr>
            </w:pPr>
            <w:r>
              <w:rPr>
                <w:rFonts w:hint="eastAsia"/>
                <w:sz w:val="16"/>
                <w:szCs w:val="16"/>
              </w:rPr>
              <w:t>３期分の決算書を添付</w:t>
            </w:r>
          </w:p>
        </w:tc>
      </w:tr>
      <w:tr w:rsidR="00C6451B" w:rsidRPr="00C6451B" w14:paraId="2312CCE0" w14:textId="77777777" w:rsidTr="003B634F">
        <w:trPr>
          <w:trHeight w:val="20"/>
        </w:trPr>
        <w:tc>
          <w:tcPr>
            <w:tcW w:w="2752" w:type="pct"/>
            <w:gridSpan w:val="2"/>
            <w:tcBorders>
              <w:bottom w:val="nil"/>
            </w:tcBorders>
            <w:hideMark/>
          </w:tcPr>
          <w:p w14:paraId="55B7B321"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⑨　賃上げの実施を表明した企業等</w:t>
            </w:r>
          </w:p>
        </w:tc>
        <w:tc>
          <w:tcPr>
            <w:tcW w:w="375" w:type="pct"/>
            <w:tcBorders>
              <w:bottom w:val="dotted" w:sz="4" w:space="0" w:color="auto"/>
            </w:tcBorders>
            <w:hideMark/>
          </w:tcPr>
          <w:p w14:paraId="035FE32A" w14:textId="0F40B7B6"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tcBorders>
              <w:bottom w:val="dotted" w:sz="4" w:space="0" w:color="auto"/>
            </w:tcBorders>
            <w:hideMark/>
          </w:tcPr>
          <w:p w14:paraId="109A847F"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10</w:t>
            </w:r>
          </w:p>
        </w:tc>
        <w:tc>
          <w:tcPr>
            <w:tcW w:w="492" w:type="pct"/>
            <w:tcBorders>
              <w:bottom w:val="dotted" w:sz="4" w:space="0" w:color="auto"/>
            </w:tcBorders>
            <w:hideMark/>
          </w:tcPr>
          <w:p w14:paraId="12D9C57F" w14:textId="40D47FD5" w:rsidR="00C6451B" w:rsidRPr="00E51C61" w:rsidRDefault="00C6451B" w:rsidP="00E51C61">
            <w:pPr>
              <w:snapToGrid w:val="0"/>
              <w:spacing w:line="220" w:lineRule="exact"/>
              <w:jc w:val="center"/>
              <w:rPr>
                <w:sz w:val="16"/>
                <w:szCs w:val="16"/>
              </w:rPr>
            </w:pPr>
          </w:p>
        </w:tc>
        <w:tc>
          <w:tcPr>
            <w:tcW w:w="395" w:type="pct"/>
            <w:tcBorders>
              <w:bottom w:val="dotted" w:sz="4" w:space="0" w:color="auto"/>
            </w:tcBorders>
            <w:hideMark/>
          </w:tcPr>
          <w:p w14:paraId="477A45F2"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bottom w:val="dotted" w:sz="4" w:space="0" w:color="auto"/>
            </w:tcBorders>
            <w:hideMark/>
          </w:tcPr>
          <w:p w14:paraId="38DA2038"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6284A40D" w14:textId="77777777" w:rsidTr="003B634F">
        <w:trPr>
          <w:trHeight w:val="1080"/>
        </w:trPr>
        <w:tc>
          <w:tcPr>
            <w:tcW w:w="130" w:type="pct"/>
            <w:tcBorders>
              <w:top w:val="nil"/>
              <w:right w:val="dotted" w:sz="4" w:space="0" w:color="auto"/>
            </w:tcBorders>
            <w:hideMark/>
          </w:tcPr>
          <w:p w14:paraId="234A809F" w14:textId="77777777" w:rsidR="00C6451B" w:rsidRPr="00E51C61" w:rsidRDefault="00C6451B" w:rsidP="00E51C61">
            <w:pPr>
              <w:snapToGrid w:val="0"/>
              <w:spacing w:line="240" w:lineRule="exact"/>
              <w:jc w:val="left"/>
              <w:rPr>
                <w:sz w:val="16"/>
                <w:szCs w:val="16"/>
              </w:rPr>
            </w:pPr>
            <w:r w:rsidRPr="00E51C61">
              <w:rPr>
                <w:rFonts w:hint="eastAsia"/>
                <w:sz w:val="16"/>
                <w:szCs w:val="16"/>
              </w:rPr>
              <w:t xml:space="preserve">　</w:t>
            </w:r>
          </w:p>
        </w:tc>
        <w:tc>
          <w:tcPr>
            <w:tcW w:w="2622" w:type="pct"/>
            <w:tcBorders>
              <w:top w:val="dotted" w:sz="4" w:space="0" w:color="auto"/>
              <w:left w:val="dotted" w:sz="4" w:space="0" w:color="auto"/>
            </w:tcBorders>
            <w:hideMark/>
          </w:tcPr>
          <w:p w14:paraId="50FB6EA6" w14:textId="173EDAD4" w:rsidR="00E51C61" w:rsidRPr="00E51C61" w:rsidRDefault="00C6451B" w:rsidP="00E51C61">
            <w:pPr>
              <w:snapToGrid w:val="0"/>
              <w:spacing w:line="220" w:lineRule="exact"/>
              <w:ind w:left="147" w:hangingChars="100" w:hanging="147"/>
              <w:jc w:val="left"/>
              <w:rPr>
                <w:sz w:val="16"/>
                <w:szCs w:val="16"/>
              </w:rPr>
            </w:pPr>
            <w:r w:rsidRPr="00E51C61">
              <w:rPr>
                <w:rFonts w:hint="eastAsia"/>
                <w:sz w:val="16"/>
                <w:szCs w:val="16"/>
              </w:rPr>
              <w:t>・　事業年度において、対前年度比で給与等受給者一人当たりの平均受給額を</w:t>
            </w:r>
            <w:r w:rsidR="00DC19CB">
              <w:rPr>
                <w:rFonts w:hint="eastAsia"/>
                <w:sz w:val="16"/>
                <w:szCs w:val="16"/>
              </w:rPr>
              <w:t>３</w:t>
            </w:r>
            <w:r w:rsidRPr="00E51C61">
              <w:rPr>
                <w:rFonts w:hint="eastAsia"/>
                <w:sz w:val="16"/>
                <w:szCs w:val="16"/>
              </w:rPr>
              <w:t>％以上増加させる旨、従業員に表明していること（大企業</w:t>
            </w:r>
            <w:r w:rsidR="00E51C61" w:rsidRPr="00E51C61">
              <w:rPr>
                <w:rFonts w:hint="eastAsia"/>
                <w:sz w:val="16"/>
                <w:szCs w:val="16"/>
              </w:rPr>
              <w:t>）</w:t>
            </w:r>
          </w:p>
          <w:p w14:paraId="7C352608" w14:textId="342DDF45" w:rsidR="00C6451B" w:rsidRPr="00E51C61" w:rsidRDefault="00C6451B" w:rsidP="00E51C61">
            <w:pPr>
              <w:snapToGrid w:val="0"/>
              <w:spacing w:line="220" w:lineRule="exact"/>
              <w:ind w:left="147" w:hangingChars="100" w:hanging="147"/>
              <w:jc w:val="left"/>
              <w:rPr>
                <w:sz w:val="16"/>
                <w:szCs w:val="16"/>
              </w:rPr>
            </w:pPr>
            <w:r w:rsidRPr="00E51C61">
              <w:rPr>
                <w:rFonts w:hint="eastAsia"/>
                <w:sz w:val="16"/>
                <w:szCs w:val="16"/>
              </w:rPr>
              <w:t>・　事業年度において、対前年度比で給与総額を1.5％以上増加させる旨、従業員に表明していること（中小企業等）</w:t>
            </w:r>
          </w:p>
        </w:tc>
        <w:tc>
          <w:tcPr>
            <w:tcW w:w="375" w:type="pct"/>
            <w:tcBorders>
              <w:top w:val="dotted" w:sz="4" w:space="0" w:color="auto"/>
            </w:tcBorders>
            <w:hideMark/>
          </w:tcPr>
          <w:p w14:paraId="1E00EBAE" w14:textId="3338E97E" w:rsidR="00C6451B" w:rsidRPr="00E51C61" w:rsidRDefault="00C6451B" w:rsidP="00E51C61">
            <w:pPr>
              <w:snapToGrid w:val="0"/>
              <w:spacing w:line="220" w:lineRule="exact"/>
              <w:jc w:val="center"/>
              <w:rPr>
                <w:sz w:val="16"/>
                <w:szCs w:val="16"/>
              </w:rPr>
            </w:pPr>
          </w:p>
        </w:tc>
        <w:tc>
          <w:tcPr>
            <w:tcW w:w="492" w:type="pct"/>
            <w:tcBorders>
              <w:top w:val="dotted" w:sz="4" w:space="0" w:color="auto"/>
            </w:tcBorders>
            <w:hideMark/>
          </w:tcPr>
          <w:p w14:paraId="245E45E8" w14:textId="77777777" w:rsidR="00C6451B" w:rsidRPr="00E51C61" w:rsidRDefault="00C6451B" w:rsidP="00E51C61">
            <w:pPr>
              <w:snapToGrid w:val="0"/>
              <w:spacing w:line="220" w:lineRule="exact"/>
              <w:jc w:val="center"/>
              <w:rPr>
                <w:sz w:val="16"/>
                <w:szCs w:val="16"/>
              </w:rPr>
            </w:pPr>
            <w:r w:rsidRPr="00E51C61">
              <w:rPr>
                <w:rFonts w:hint="eastAsia"/>
                <w:sz w:val="16"/>
                <w:szCs w:val="16"/>
              </w:rPr>
              <w:t>10</w:t>
            </w:r>
          </w:p>
        </w:tc>
        <w:tc>
          <w:tcPr>
            <w:tcW w:w="492" w:type="pct"/>
            <w:tcBorders>
              <w:top w:val="dotted" w:sz="4" w:space="0" w:color="auto"/>
            </w:tcBorders>
            <w:hideMark/>
          </w:tcPr>
          <w:p w14:paraId="4FACAB00" w14:textId="77777777" w:rsidR="00C6451B" w:rsidRPr="00E51C61" w:rsidRDefault="00C6451B" w:rsidP="00E51C61">
            <w:pPr>
              <w:snapToGrid w:val="0"/>
              <w:spacing w:line="220" w:lineRule="exact"/>
              <w:jc w:val="center"/>
              <w:rPr>
                <w:sz w:val="16"/>
                <w:szCs w:val="16"/>
              </w:rPr>
            </w:pPr>
            <w:r w:rsidRPr="00E51C61">
              <w:rPr>
                <w:rFonts w:hint="eastAsia"/>
                <w:sz w:val="16"/>
                <w:szCs w:val="16"/>
              </w:rPr>
              <w:t>0～10</w:t>
            </w:r>
          </w:p>
        </w:tc>
        <w:tc>
          <w:tcPr>
            <w:tcW w:w="395" w:type="pct"/>
            <w:tcBorders>
              <w:top w:val="dotted" w:sz="4" w:space="0" w:color="auto"/>
            </w:tcBorders>
            <w:hideMark/>
          </w:tcPr>
          <w:p w14:paraId="2E28F10C"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tcBorders>
              <w:top w:val="dotted" w:sz="4" w:space="0" w:color="auto"/>
            </w:tcBorders>
            <w:hideMark/>
          </w:tcPr>
          <w:p w14:paraId="73B42F39" w14:textId="1CAEF825" w:rsidR="00C6451B" w:rsidRPr="00E51C61" w:rsidRDefault="006B4588" w:rsidP="003B634F">
            <w:pPr>
              <w:snapToGrid w:val="0"/>
              <w:spacing w:line="220" w:lineRule="exact"/>
              <w:ind w:leftChars="-22" w:left="-50" w:rightChars="-53" w:right="-120"/>
              <w:jc w:val="center"/>
              <w:rPr>
                <w:sz w:val="16"/>
                <w:szCs w:val="16"/>
              </w:rPr>
            </w:pPr>
            <w:r>
              <w:rPr>
                <w:rFonts w:hint="eastAsia"/>
                <w:sz w:val="16"/>
                <w:szCs w:val="16"/>
              </w:rPr>
              <w:t>該当あれば根拠資料を添付</w:t>
            </w:r>
          </w:p>
        </w:tc>
      </w:tr>
      <w:tr w:rsidR="00C6451B" w:rsidRPr="00C6451B" w14:paraId="03B30027" w14:textId="77777777" w:rsidTr="00E51C61">
        <w:trPr>
          <w:trHeight w:val="57"/>
        </w:trPr>
        <w:tc>
          <w:tcPr>
            <w:tcW w:w="2752" w:type="pct"/>
            <w:gridSpan w:val="2"/>
            <w:hideMark/>
          </w:tcPr>
          <w:p w14:paraId="15967ACA" w14:textId="77777777" w:rsidR="00C6451B" w:rsidRPr="00E51C61" w:rsidRDefault="00C6451B" w:rsidP="00E51C61">
            <w:pPr>
              <w:snapToGrid w:val="0"/>
              <w:spacing w:line="220" w:lineRule="exact"/>
              <w:jc w:val="left"/>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合計</w:t>
            </w:r>
          </w:p>
        </w:tc>
        <w:tc>
          <w:tcPr>
            <w:tcW w:w="375" w:type="pct"/>
            <w:hideMark/>
          </w:tcPr>
          <w:p w14:paraId="48F158B8" w14:textId="29625BD2" w:rsidR="00C6451B" w:rsidRPr="00E51C61" w:rsidRDefault="00C6451B" w:rsidP="00E51C61">
            <w:pPr>
              <w:snapToGrid w:val="0"/>
              <w:spacing w:line="220" w:lineRule="exact"/>
              <w:jc w:val="center"/>
              <w:rPr>
                <w:rFonts w:ascii="ＭＳ ゴシック" w:eastAsia="ＭＳ ゴシック" w:hAnsi="ＭＳ ゴシック"/>
                <w:sz w:val="16"/>
                <w:szCs w:val="16"/>
              </w:rPr>
            </w:pPr>
          </w:p>
        </w:tc>
        <w:tc>
          <w:tcPr>
            <w:tcW w:w="492" w:type="pct"/>
            <w:hideMark/>
          </w:tcPr>
          <w:p w14:paraId="6DE573AA" w14:textId="77777777" w:rsidR="00C6451B" w:rsidRPr="00E51C61" w:rsidRDefault="00C6451B" w:rsidP="00E51C61">
            <w:pPr>
              <w:snapToGrid w:val="0"/>
              <w:spacing w:line="220" w:lineRule="exact"/>
              <w:jc w:val="center"/>
              <w:rPr>
                <w:rFonts w:ascii="ＭＳ ゴシック" w:eastAsia="ＭＳ ゴシック" w:hAnsi="ＭＳ ゴシック"/>
                <w:sz w:val="16"/>
                <w:szCs w:val="16"/>
              </w:rPr>
            </w:pPr>
            <w:r w:rsidRPr="00E51C61">
              <w:rPr>
                <w:rFonts w:ascii="ＭＳ ゴシック" w:eastAsia="ＭＳ ゴシック" w:hAnsi="ＭＳ ゴシック" w:hint="eastAsia"/>
                <w:sz w:val="16"/>
                <w:szCs w:val="16"/>
              </w:rPr>
              <w:t>150</w:t>
            </w:r>
          </w:p>
        </w:tc>
        <w:tc>
          <w:tcPr>
            <w:tcW w:w="492" w:type="pct"/>
            <w:hideMark/>
          </w:tcPr>
          <w:p w14:paraId="16934562" w14:textId="3D6940FC" w:rsidR="00C6451B" w:rsidRPr="00E51C61" w:rsidRDefault="00C6451B" w:rsidP="00E51C61">
            <w:pPr>
              <w:snapToGrid w:val="0"/>
              <w:spacing w:line="220" w:lineRule="exact"/>
              <w:jc w:val="center"/>
              <w:rPr>
                <w:sz w:val="16"/>
                <w:szCs w:val="16"/>
              </w:rPr>
            </w:pPr>
          </w:p>
        </w:tc>
        <w:tc>
          <w:tcPr>
            <w:tcW w:w="395" w:type="pct"/>
            <w:hideMark/>
          </w:tcPr>
          <w:p w14:paraId="2AD9878F"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hideMark/>
          </w:tcPr>
          <w:p w14:paraId="7632534F"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1D644E34" w14:textId="77777777" w:rsidTr="00E51C61">
        <w:trPr>
          <w:trHeight w:val="57"/>
        </w:trPr>
        <w:tc>
          <w:tcPr>
            <w:tcW w:w="2752" w:type="pct"/>
            <w:gridSpan w:val="2"/>
            <w:hideMark/>
          </w:tcPr>
          <w:p w14:paraId="051994CA" w14:textId="77777777" w:rsidR="00C6451B" w:rsidRPr="00E51C61" w:rsidRDefault="00C6451B" w:rsidP="00E51C61">
            <w:pPr>
              <w:snapToGrid w:val="0"/>
              <w:spacing w:line="220" w:lineRule="exact"/>
              <w:jc w:val="left"/>
              <w:rPr>
                <w:sz w:val="16"/>
                <w:szCs w:val="16"/>
              </w:rPr>
            </w:pPr>
            <w:r w:rsidRPr="00E51C61">
              <w:rPr>
                <w:rFonts w:hint="eastAsia"/>
                <w:sz w:val="16"/>
                <w:szCs w:val="16"/>
              </w:rPr>
              <w:t>うち①～④</w:t>
            </w:r>
          </w:p>
        </w:tc>
        <w:tc>
          <w:tcPr>
            <w:tcW w:w="375" w:type="pct"/>
            <w:hideMark/>
          </w:tcPr>
          <w:p w14:paraId="416DBAD6" w14:textId="09EED825" w:rsidR="00C6451B" w:rsidRPr="00E51C61" w:rsidRDefault="00C6451B" w:rsidP="00E51C61">
            <w:pPr>
              <w:snapToGrid w:val="0"/>
              <w:spacing w:line="220" w:lineRule="exact"/>
              <w:jc w:val="center"/>
              <w:rPr>
                <w:sz w:val="16"/>
                <w:szCs w:val="16"/>
              </w:rPr>
            </w:pPr>
          </w:p>
        </w:tc>
        <w:tc>
          <w:tcPr>
            <w:tcW w:w="492" w:type="pct"/>
            <w:hideMark/>
          </w:tcPr>
          <w:p w14:paraId="29A57916" w14:textId="77777777" w:rsidR="00C6451B" w:rsidRPr="00E51C61" w:rsidRDefault="00C6451B" w:rsidP="00E51C61">
            <w:pPr>
              <w:snapToGrid w:val="0"/>
              <w:spacing w:line="220" w:lineRule="exact"/>
              <w:jc w:val="center"/>
              <w:rPr>
                <w:sz w:val="16"/>
                <w:szCs w:val="16"/>
              </w:rPr>
            </w:pPr>
            <w:r w:rsidRPr="00E51C61">
              <w:rPr>
                <w:rFonts w:hint="eastAsia"/>
                <w:sz w:val="16"/>
                <w:szCs w:val="16"/>
              </w:rPr>
              <w:t>100</w:t>
            </w:r>
          </w:p>
        </w:tc>
        <w:tc>
          <w:tcPr>
            <w:tcW w:w="492" w:type="pct"/>
            <w:hideMark/>
          </w:tcPr>
          <w:p w14:paraId="4C23168F" w14:textId="2AE6B9B1" w:rsidR="00C6451B" w:rsidRPr="00E51C61" w:rsidRDefault="00C6451B" w:rsidP="00E51C61">
            <w:pPr>
              <w:snapToGrid w:val="0"/>
              <w:spacing w:line="220" w:lineRule="exact"/>
              <w:jc w:val="center"/>
              <w:rPr>
                <w:sz w:val="16"/>
                <w:szCs w:val="16"/>
              </w:rPr>
            </w:pPr>
          </w:p>
        </w:tc>
        <w:tc>
          <w:tcPr>
            <w:tcW w:w="395" w:type="pct"/>
            <w:hideMark/>
          </w:tcPr>
          <w:p w14:paraId="7925566B"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hideMark/>
          </w:tcPr>
          <w:p w14:paraId="28714B59"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r w:rsidR="00C6451B" w:rsidRPr="00C6451B" w14:paraId="608AA9D9" w14:textId="77777777" w:rsidTr="00E51C61">
        <w:trPr>
          <w:trHeight w:val="57"/>
        </w:trPr>
        <w:tc>
          <w:tcPr>
            <w:tcW w:w="2752" w:type="pct"/>
            <w:gridSpan w:val="2"/>
            <w:hideMark/>
          </w:tcPr>
          <w:p w14:paraId="2C18F590" w14:textId="77777777" w:rsidR="00C6451B" w:rsidRPr="00E51C61" w:rsidRDefault="00C6451B" w:rsidP="00E51C61">
            <w:pPr>
              <w:snapToGrid w:val="0"/>
              <w:spacing w:line="220" w:lineRule="exact"/>
              <w:jc w:val="left"/>
              <w:rPr>
                <w:sz w:val="16"/>
                <w:szCs w:val="16"/>
              </w:rPr>
            </w:pPr>
            <w:r w:rsidRPr="00E51C61">
              <w:rPr>
                <w:rFonts w:hint="eastAsia"/>
                <w:sz w:val="16"/>
                <w:szCs w:val="16"/>
              </w:rPr>
              <w:t>うち⑤～⑨</w:t>
            </w:r>
          </w:p>
        </w:tc>
        <w:tc>
          <w:tcPr>
            <w:tcW w:w="375" w:type="pct"/>
            <w:hideMark/>
          </w:tcPr>
          <w:p w14:paraId="54915287" w14:textId="706E8241" w:rsidR="00C6451B" w:rsidRPr="00E51C61" w:rsidRDefault="00C6451B" w:rsidP="00E51C61">
            <w:pPr>
              <w:snapToGrid w:val="0"/>
              <w:spacing w:line="220" w:lineRule="exact"/>
              <w:jc w:val="center"/>
              <w:rPr>
                <w:sz w:val="16"/>
                <w:szCs w:val="16"/>
              </w:rPr>
            </w:pPr>
          </w:p>
        </w:tc>
        <w:tc>
          <w:tcPr>
            <w:tcW w:w="492" w:type="pct"/>
            <w:hideMark/>
          </w:tcPr>
          <w:p w14:paraId="6617EE3E" w14:textId="77777777" w:rsidR="00C6451B" w:rsidRPr="00E51C61" w:rsidRDefault="00C6451B" w:rsidP="00E51C61">
            <w:pPr>
              <w:snapToGrid w:val="0"/>
              <w:spacing w:line="220" w:lineRule="exact"/>
              <w:jc w:val="center"/>
              <w:rPr>
                <w:sz w:val="16"/>
                <w:szCs w:val="16"/>
              </w:rPr>
            </w:pPr>
            <w:r w:rsidRPr="00E51C61">
              <w:rPr>
                <w:rFonts w:hint="eastAsia"/>
                <w:sz w:val="16"/>
                <w:szCs w:val="16"/>
              </w:rPr>
              <w:t>50</w:t>
            </w:r>
          </w:p>
        </w:tc>
        <w:tc>
          <w:tcPr>
            <w:tcW w:w="492" w:type="pct"/>
            <w:hideMark/>
          </w:tcPr>
          <w:p w14:paraId="3F1B9B43" w14:textId="5A87F857" w:rsidR="00C6451B" w:rsidRPr="00E51C61" w:rsidRDefault="00C6451B" w:rsidP="00E51C61">
            <w:pPr>
              <w:snapToGrid w:val="0"/>
              <w:spacing w:line="220" w:lineRule="exact"/>
              <w:jc w:val="center"/>
              <w:rPr>
                <w:sz w:val="16"/>
                <w:szCs w:val="16"/>
              </w:rPr>
            </w:pPr>
          </w:p>
        </w:tc>
        <w:tc>
          <w:tcPr>
            <w:tcW w:w="395" w:type="pct"/>
            <w:hideMark/>
          </w:tcPr>
          <w:p w14:paraId="212031E8"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c>
          <w:tcPr>
            <w:tcW w:w="493" w:type="pct"/>
            <w:hideMark/>
          </w:tcPr>
          <w:p w14:paraId="6B275F94" w14:textId="77777777" w:rsidR="00C6451B" w:rsidRPr="00E51C61" w:rsidRDefault="00C6451B" w:rsidP="00E51C61">
            <w:pPr>
              <w:snapToGrid w:val="0"/>
              <w:spacing w:line="220" w:lineRule="exact"/>
              <w:jc w:val="left"/>
              <w:rPr>
                <w:sz w:val="16"/>
                <w:szCs w:val="16"/>
              </w:rPr>
            </w:pPr>
            <w:r w:rsidRPr="00E51C61">
              <w:rPr>
                <w:rFonts w:hint="eastAsia"/>
                <w:sz w:val="16"/>
                <w:szCs w:val="16"/>
              </w:rPr>
              <w:t xml:space="preserve">　</w:t>
            </w:r>
          </w:p>
        </w:tc>
      </w:tr>
    </w:tbl>
    <w:p w14:paraId="38B7DE2A" w14:textId="7B3808A0" w:rsidR="00C1384B" w:rsidRPr="00E51C61" w:rsidRDefault="00E51C61" w:rsidP="00E51C61">
      <w:pPr>
        <w:spacing w:line="240" w:lineRule="exact"/>
        <w:jc w:val="left"/>
        <w:rPr>
          <w:sz w:val="18"/>
          <w:szCs w:val="18"/>
        </w:rPr>
      </w:pPr>
      <w:r w:rsidRPr="00E51C61">
        <w:rPr>
          <w:rFonts w:hAnsi="ＭＳ 明朝" w:cs="ＭＳ Ｐゴシック" w:hint="eastAsia"/>
          <w:kern w:val="0"/>
          <w:sz w:val="18"/>
          <w:szCs w:val="18"/>
        </w:rPr>
        <w:t>※１：複数の認定に該当する場合は、最も配点が高い項目を加点する。</w:t>
      </w:r>
    </w:p>
    <w:p w14:paraId="58B2359D" w14:textId="25FE6141" w:rsidR="00350A5B" w:rsidRPr="00E51C61" w:rsidRDefault="00E51C61" w:rsidP="00E51C61">
      <w:pPr>
        <w:spacing w:line="240" w:lineRule="exact"/>
        <w:jc w:val="left"/>
        <w:rPr>
          <w:sz w:val="18"/>
          <w:szCs w:val="18"/>
        </w:rPr>
      </w:pPr>
      <w:r w:rsidRPr="00E51C61">
        <w:rPr>
          <w:rFonts w:hAnsi="ＭＳ 明朝" w:cs="ＭＳ Ｐゴシック" w:hint="eastAsia"/>
          <w:kern w:val="0"/>
          <w:sz w:val="18"/>
          <w:szCs w:val="18"/>
        </w:rPr>
        <w:t>※２：プラチナえるぼし10点、えるぼし３段階目は８点、２段階目は７点、１段階目は４点、行動計画は２点とする。</w:t>
      </w:r>
    </w:p>
    <w:p w14:paraId="1DF9D3D2" w14:textId="3205E1BB" w:rsidR="00350A5B" w:rsidRPr="00E51C61" w:rsidRDefault="00E51C61" w:rsidP="00E51C61">
      <w:pPr>
        <w:spacing w:line="240" w:lineRule="exact"/>
        <w:jc w:val="left"/>
        <w:rPr>
          <w:sz w:val="18"/>
          <w:szCs w:val="18"/>
        </w:rPr>
      </w:pPr>
      <w:r w:rsidRPr="00E51C61">
        <w:rPr>
          <w:rFonts w:hAnsi="ＭＳ 明朝" w:cs="ＭＳ Ｐゴシック" w:hint="eastAsia"/>
          <w:kern w:val="0"/>
          <w:sz w:val="18"/>
          <w:szCs w:val="18"/>
        </w:rPr>
        <w:t>※３：プラチナくるみんは８点、くるみん新基準は６点、くるみん旧基準は４点とする。</w:t>
      </w:r>
    </w:p>
    <w:p w14:paraId="500BE39F" w14:textId="2EC74BDC" w:rsidR="00350A5B" w:rsidRDefault="00E51C61" w:rsidP="00E51C61">
      <w:pPr>
        <w:spacing w:line="240" w:lineRule="exact"/>
        <w:jc w:val="left"/>
      </w:pPr>
      <w:r w:rsidRPr="00E51C61">
        <w:rPr>
          <w:rFonts w:hAnsi="ＭＳ 明朝" w:cs="ＭＳ Ｐゴシック" w:hint="eastAsia"/>
          <w:kern w:val="0"/>
          <w:sz w:val="18"/>
          <w:szCs w:val="18"/>
        </w:rPr>
        <w:t>※４：ユースエールは８点とする。</w:t>
      </w:r>
    </w:p>
    <w:p w14:paraId="65F7FC02" w14:textId="77777777" w:rsidR="00C1384B" w:rsidRPr="00211B44" w:rsidRDefault="00C1384B">
      <w:pPr>
        <w:widowControl/>
        <w:jc w:val="left"/>
        <w:rPr>
          <w:rFonts w:hAnsi="ＭＳ 明朝"/>
          <w:szCs w:val="24"/>
        </w:rPr>
      </w:pPr>
      <w:r w:rsidRPr="00211B44">
        <w:rPr>
          <w:rFonts w:hAnsi="ＭＳ 明朝"/>
          <w:szCs w:val="24"/>
        </w:rPr>
        <w:br w:type="page"/>
      </w:r>
    </w:p>
    <w:p w14:paraId="0811030A" w14:textId="2A2B9B77" w:rsidR="00447A8A" w:rsidRPr="00211B44" w:rsidRDefault="00447A8A" w:rsidP="00C1384B">
      <w:pPr>
        <w:spacing w:line="340" w:lineRule="exact"/>
        <w:jc w:val="center"/>
        <w:rPr>
          <w:rFonts w:hAnsi="ＭＳ 明朝"/>
          <w:szCs w:val="24"/>
        </w:rPr>
      </w:pPr>
      <w:r w:rsidRPr="00211B44">
        <w:rPr>
          <w:rFonts w:hAnsi="ＭＳ 明朝"/>
          <w:szCs w:val="24"/>
        </w:rPr>
        <w:lastRenderedPageBreak/>
        <w:t>Ⅳ</w:t>
      </w:r>
      <w:r w:rsidRPr="00211B44">
        <w:rPr>
          <w:rFonts w:hAnsi="ＭＳ 明朝" w:hint="eastAsia"/>
          <w:szCs w:val="24"/>
        </w:rPr>
        <w:t xml:space="preserve">　</w:t>
      </w:r>
      <w:r w:rsidRPr="00211B44">
        <w:rPr>
          <w:rFonts w:hAnsi="ＭＳ 明朝"/>
          <w:szCs w:val="24"/>
        </w:rPr>
        <w:t>契約書（案）</w:t>
      </w:r>
    </w:p>
    <w:p w14:paraId="7FE8E97F" w14:textId="03E988D3" w:rsidR="00E80921" w:rsidRPr="00211B44" w:rsidRDefault="00E80921" w:rsidP="00816217">
      <w:pPr>
        <w:jc w:val="center"/>
        <w:rPr>
          <w:rFonts w:hAnsi="ＭＳ 明朝"/>
          <w:szCs w:val="24"/>
        </w:rPr>
      </w:pPr>
    </w:p>
    <w:p w14:paraId="4A3BC88B" w14:textId="7F5A17EF" w:rsidR="0007041F" w:rsidRPr="00211B44" w:rsidRDefault="0007041F" w:rsidP="00816217">
      <w:pPr>
        <w:rPr>
          <w:rFonts w:hAnsi="ＭＳ 明朝"/>
          <w:szCs w:val="24"/>
        </w:rPr>
      </w:pPr>
      <w:r w:rsidRPr="00211B44">
        <w:rPr>
          <w:rFonts w:hAnsi="ＭＳ 明朝"/>
          <w:szCs w:val="24"/>
        </w:rPr>
        <w:t>独立行政法人農林漁業信用基金</w:t>
      </w:r>
      <w:r w:rsidR="00315E96" w:rsidRPr="00211B44">
        <w:rPr>
          <w:rFonts w:hAnsi="ＭＳ 明朝" w:hint="eastAsia"/>
          <w:szCs w:val="24"/>
        </w:rPr>
        <w:t>（</w:t>
      </w:r>
      <w:r w:rsidRPr="00211B44">
        <w:rPr>
          <w:rFonts w:hAnsi="ＭＳ 明朝"/>
          <w:szCs w:val="24"/>
        </w:rPr>
        <w:t>以下「甲」という。</w:t>
      </w:r>
      <w:r w:rsidR="00315E96" w:rsidRPr="00211B44">
        <w:rPr>
          <w:rFonts w:hAnsi="ＭＳ 明朝" w:hint="eastAsia"/>
          <w:szCs w:val="24"/>
        </w:rPr>
        <w:t>）</w:t>
      </w:r>
      <w:r w:rsidRPr="00211B44">
        <w:rPr>
          <w:rFonts w:hAnsi="ＭＳ 明朝"/>
          <w:szCs w:val="24"/>
        </w:rPr>
        <w:t>と</w:t>
      </w:r>
      <w:r w:rsidR="009F76AB" w:rsidRPr="00211B44">
        <w:rPr>
          <w:rFonts w:hAnsi="ＭＳ 明朝" w:hint="eastAsia"/>
          <w:szCs w:val="24"/>
        </w:rPr>
        <w:t>●●●</w:t>
      </w:r>
      <w:r w:rsidRPr="00211B44">
        <w:rPr>
          <w:rFonts w:hAnsi="ＭＳ 明朝"/>
          <w:szCs w:val="24"/>
        </w:rPr>
        <w:t>(以下「乙」という。)とは、次の条項により「</w:t>
      </w:r>
      <w:r w:rsidR="00816217" w:rsidRPr="00211B44">
        <w:rPr>
          <w:rFonts w:hAnsi="ＭＳ 明朝" w:hint="eastAsia"/>
        </w:rPr>
        <w:t>林業者等における資金ニーズ等に関する調査検討業務</w:t>
      </w:r>
      <w:r w:rsidRPr="00211B44">
        <w:rPr>
          <w:rFonts w:hAnsi="ＭＳ 明朝"/>
          <w:szCs w:val="24"/>
        </w:rPr>
        <w:t>」</w:t>
      </w:r>
      <w:r w:rsidR="003F4392" w:rsidRPr="00211B44">
        <w:rPr>
          <w:rFonts w:hAnsi="ＭＳ 明朝" w:hint="eastAsia"/>
          <w:szCs w:val="24"/>
        </w:rPr>
        <w:t>の委託</w:t>
      </w:r>
      <w:r w:rsidRPr="00211B44">
        <w:rPr>
          <w:rFonts w:hAnsi="ＭＳ 明朝"/>
          <w:szCs w:val="24"/>
        </w:rPr>
        <w:t>に関して契約を締結する。</w:t>
      </w:r>
    </w:p>
    <w:p w14:paraId="196E96AB" w14:textId="77777777" w:rsidR="0007041F" w:rsidRPr="00211B44" w:rsidRDefault="0007041F" w:rsidP="00816217">
      <w:pPr>
        <w:rPr>
          <w:rFonts w:hAnsi="ＭＳ 明朝"/>
          <w:szCs w:val="24"/>
        </w:rPr>
      </w:pPr>
    </w:p>
    <w:p w14:paraId="17FE691A" w14:textId="77777777" w:rsidR="0007041F" w:rsidRPr="00211B44" w:rsidRDefault="0007041F" w:rsidP="00816217">
      <w:pPr>
        <w:rPr>
          <w:rFonts w:hAnsi="ＭＳ 明朝"/>
          <w:szCs w:val="24"/>
        </w:rPr>
      </w:pPr>
      <w:r w:rsidRPr="00211B44">
        <w:rPr>
          <w:rFonts w:hAnsi="ＭＳ 明朝"/>
          <w:szCs w:val="24"/>
        </w:rPr>
        <w:t>（信義誠実の原則）</w:t>
      </w:r>
    </w:p>
    <w:p w14:paraId="7DB75886" w14:textId="77777777" w:rsidR="0007041F" w:rsidRPr="00211B44" w:rsidRDefault="0007041F" w:rsidP="00816217">
      <w:pPr>
        <w:rPr>
          <w:rFonts w:hAnsi="ＭＳ 明朝"/>
          <w:szCs w:val="24"/>
        </w:rPr>
      </w:pPr>
      <w:r w:rsidRPr="00211B44">
        <w:rPr>
          <w:rFonts w:hAnsi="ＭＳ 明朝"/>
          <w:szCs w:val="24"/>
        </w:rPr>
        <w:t>第１条</w:t>
      </w:r>
      <w:r w:rsidRPr="00211B44">
        <w:rPr>
          <w:rFonts w:hAnsi="ＭＳ 明朝" w:hint="eastAsia"/>
          <w:szCs w:val="24"/>
        </w:rPr>
        <w:t xml:space="preserve">　</w:t>
      </w:r>
      <w:r w:rsidRPr="00211B44">
        <w:rPr>
          <w:rFonts w:hAnsi="ＭＳ 明朝"/>
          <w:szCs w:val="24"/>
        </w:rPr>
        <w:t xml:space="preserve">甲及び乙は、信義に従って誠実にこの契約を履行するものとする。 </w:t>
      </w:r>
    </w:p>
    <w:p w14:paraId="188726E2" w14:textId="77777777" w:rsidR="0007041F" w:rsidRPr="00211B44" w:rsidRDefault="0007041F" w:rsidP="00816217">
      <w:pPr>
        <w:rPr>
          <w:rFonts w:hAnsi="ＭＳ 明朝"/>
          <w:szCs w:val="24"/>
        </w:rPr>
      </w:pPr>
    </w:p>
    <w:p w14:paraId="48AFF793" w14:textId="0C909C02" w:rsidR="0007041F" w:rsidRPr="00211B44" w:rsidRDefault="0007041F" w:rsidP="00816217">
      <w:pPr>
        <w:rPr>
          <w:rFonts w:hAnsi="ＭＳ 明朝"/>
          <w:szCs w:val="24"/>
        </w:rPr>
      </w:pPr>
      <w:r w:rsidRPr="00211B44">
        <w:rPr>
          <w:rFonts w:hAnsi="ＭＳ 明朝"/>
          <w:szCs w:val="24"/>
        </w:rPr>
        <w:t>（契約の目的）</w:t>
      </w:r>
    </w:p>
    <w:p w14:paraId="383E68D3" w14:textId="281B6782" w:rsidR="0007041F" w:rsidRPr="00211B44" w:rsidRDefault="0007041F" w:rsidP="00816217">
      <w:pPr>
        <w:ind w:left="227" w:hangingChars="100" w:hanging="227"/>
        <w:rPr>
          <w:rFonts w:hAnsi="ＭＳ 明朝"/>
          <w:szCs w:val="24"/>
        </w:rPr>
      </w:pPr>
      <w:r w:rsidRPr="00211B44">
        <w:rPr>
          <w:rFonts w:hAnsi="ＭＳ 明朝"/>
          <w:szCs w:val="24"/>
        </w:rPr>
        <w:t>第２条</w:t>
      </w:r>
      <w:r w:rsidRPr="00211B44">
        <w:rPr>
          <w:rFonts w:hAnsi="ＭＳ 明朝" w:hint="eastAsia"/>
          <w:szCs w:val="24"/>
        </w:rPr>
        <w:t xml:space="preserve">　</w:t>
      </w:r>
      <w:r w:rsidRPr="00211B44">
        <w:rPr>
          <w:rFonts w:hAnsi="ＭＳ 明朝"/>
          <w:szCs w:val="24"/>
        </w:rPr>
        <w:t>乙は、</w:t>
      </w:r>
      <w:r w:rsidR="008735D6" w:rsidRPr="00211B44">
        <w:rPr>
          <w:rFonts w:hAnsi="ＭＳ 明朝" w:hint="eastAsia"/>
          <w:szCs w:val="24"/>
        </w:rPr>
        <w:t>別紙の</w:t>
      </w:r>
      <w:r w:rsidR="00816217" w:rsidRPr="00211B44">
        <w:rPr>
          <w:rFonts w:hAnsi="ＭＳ 明朝" w:hint="eastAsia"/>
        </w:rPr>
        <w:t>林業者等における資金ニーズ等に関する調査検討業務</w:t>
      </w:r>
      <w:r w:rsidRPr="00211B44">
        <w:rPr>
          <w:rFonts w:hAnsi="ＭＳ 明朝"/>
          <w:szCs w:val="24"/>
        </w:rPr>
        <w:t>仕様書（以下「仕様書」という。）」に基づき、「</w:t>
      </w:r>
      <w:r w:rsidR="00816217" w:rsidRPr="00211B44">
        <w:rPr>
          <w:rFonts w:hAnsi="ＭＳ 明朝" w:hint="eastAsia"/>
        </w:rPr>
        <w:t>林業者等における資金ニーズ等に関する調査検討業務</w:t>
      </w:r>
      <w:r w:rsidRPr="00211B44">
        <w:rPr>
          <w:rFonts w:hAnsi="ＭＳ 明朝"/>
          <w:szCs w:val="24"/>
        </w:rPr>
        <w:t>」（以下「業務」という。）を行い、甲は乙にその対価を支払うものとする。</w:t>
      </w:r>
    </w:p>
    <w:p w14:paraId="64D3F67E" w14:textId="77777777" w:rsidR="0007041F" w:rsidRPr="00211B44" w:rsidRDefault="0007041F" w:rsidP="00816217">
      <w:pPr>
        <w:rPr>
          <w:rFonts w:hAnsi="ＭＳ 明朝"/>
          <w:szCs w:val="24"/>
        </w:rPr>
      </w:pPr>
    </w:p>
    <w:p w14:paraId="5D0A071C" w14:textId="60B521DF" w:rsidR="0007041F" w:rsidRPr="00211B44" w:rsidRDefault="0007041F" w:rsidP="00816217">
      <w:pPr>
        <w:rPr>
          <w:rFonts w:hAnsi="ＭＳ 明朝"/>
          <w:szCs w:val="24"/>
        </w:rPr>
      </w:pPr>
      <w:r w:rsidRPr="00211B44">
        <w:rPr>
          <w:rFonts w:hAnsi="ＭＳ 明朝"/>
          <w:szCs w:val="24"/>
        </w:rPr>
        <w:t>（契約の内容）</w:t>
      </w:r>
    </w:p>
    <w:p w14:paraId="25B48E8C" w14:textId="7D4E5469" w:rsidR="0007041F" w:rsidRPr="00211B44" w:rsidRDefault="0007041F" w:rsidP="00816217">
      <w:pPr>
        <w:ind w:left="227" w:hangingChars="100" w:hanging="227"/>
        <w:rPr>
          <w:rFonts w:hAnsi="ＭＳ 明朝"/>
          <w:szCs w:val="24"/>
        </w:rPr>
      </w:pPr>
      <w:r w:rsidRPr="00211B44">
        <w:rPr>
          <w:rFonts w:hAnsi="ＭＳ 明朝"/>
          <w:szCs w:val="24"/>
        </w:rPr>
        <w:t>第３条</w:t>
      </w:r>
      <w:r w:rsidRPr="00211B44">
        <w:rPr>
          <w:rFonts w:hAnsi="ＭＳ 明朝" w:hint="eastAsia"/>
          <w:szCs w:val="24"/>
        </w:rPr>
        <w:t xml:space="preserve">　</w:t>
      </w:r>
      <w:r w:rsidRPr="00211B44">
        <w:rPr>
          <w:rFonts w:hAnsi="ＭＳ 明朝"/>
          <w:szCs w:val="24"/>
        </w:rPr>
        <w:t>乙は、別紙「仕様書」の「</w:t>
      </w:r>
      <w:r w:rsidRPr="00211B44">
        <w:rPr>
          <w:rFonts w:hAnsi="ＭＳ 明朝" w:hint="eastAsia"/>
          <w:szCs w:val="24"/>
        </w:rPr>
        <w:t>４</w:t>
      </w:r>
      <w:r w:rsidRPr="00211B44">
        <w:rPr>
          <w:rFonts w:hAnsi="ＭＳ 明朝"/>
          <w:szCs w:val="24"/>
        </w:rPr>
        <w:t xml:space="preserve"> </w:t>
      </w:r>
      <w:r w:rsidR="00995AF1" w:rsidRPr="00211B44">
        <w:rPr>
          <w:rFonts w:hAnsi="ＭＳ 明朝" w:hint="eastAsia"/>
          <w:szCs w:val="24"/>
        </w:rPr>
        <w:t>業務内容</w:t>
      </w:r>
      <w:r w:rsidRPr="00211B44">
        <w:rPr>
          <w:rFonts w:hAnsi="ＭＳ 明朝"/>
          <w:szCs w:val="24"/>
        </w:rPr>
        <w:t>」に定めるとおり業務を実施するものとする。</w:t>
      </w:r>
    </w:p>
    <w:p w14:paraId="55244AF7" w14:textId="77777777" w:rsidR="0007041F" w:rsidRPr="00211B44" w:rsidRDefault="0007041F" w:rsidP="00816217">
      <w:pPr>
        <w:rPr>
          <w:rFonts w:hAnsi="ＭＳ 明朝"/>
          <w:szCs w:val="24"/>
        </w:rPr>
      </w:pPr>
    </w:p>
    <w:p w14:paraId="403ED268" w14:textId="23CFAA05" w:rsidR="0007041F" w:rsidRPr="00211B44" w:rsidRDefault="0007041F" w:rsidP="00816217">
      <w:pPr>
        <w:rPr>
          <w:rFonts w:hAnsi="ＭＳ 明朝"/>
          <w:szCs w:val="24"/>
        </w:rPr>
      </w:pPr>
      <w:r w:rsidRPr="00211B44">
        <w:rPr>
          <w:rFonts w:hAnsi="ＭＳ 明朝"/>
          <w:szCs w:val="24"/>
        </w:rPr>
        <w:t>（契約金額）</w:t>
      </w:r>
    </w:p>
    <w:p w14:paraId="234F9714" w14:textId="70BA3E95" w:rsidR="0007041F" w:rsidRPr="00211B44" w:rsidRDefault="0007041F" w:rsidP="00816217">
      <w:pPr>
        <w:ind w:left="227" w:hangingChars="100" w:hanging="227"/>
        <w:rPr>
          <w:rFonts w:hAnsi="ＭＳ 明朝"/>
          <w:szCs w:val="24"/>
        </w:rPr>
      </w:pPr>
      <w:r w:rsidRPr="00211B44">
        <w:rPr>
          <w:rFonts w:hAnsi="ＭＳ 明朝"/>
          <w:szCs w:val="24"/>
        </w:rPr>
        <w:t>第４条</w:t>
      </w:r>
      <w:r w:rsidRPr="00211B44">
        <w:rPr>
          <w:rFonts w:hAnsi="ＭＳ 明朝" w:hint="eastAsia"/>
          <w:szCs w:val="24"/>
        </w:rPr>
        <w:t xml:space="preserve">　</w:t>
      </w:r>
      <w:r w:rsidRPr="00211B44">
        <w:rPr>
          <w:rFonts w:hAnsi="ＭＳ 明朝"/>
          <w:szCs w:val="24"/>
        </w:rPr>
        <w:t>本契約の契約金額は、○○○○○○○○円（消費税及び地方消費税を除く。）とする。</w:t>
      </w:r>
    </w:p>
    <w:p w14:paraId="4F0973A8" w14:textId="77777777" w:rsidR="0032678A" w:rsidRPr="00211B44" w:rsidRDefault="0032678A" w:rsidP="00816217">
      <w:pPr>
        <w:rPr>
          <w:rFonts w:hAnsi="ＭＳ 明朝"/>
          <w:szCs w:val="24"/>
        </w:rPr>
      </w:pPr>
    </w:p>
    <w:p w14:paraId="070132CC" w14:textId="7521C264" w:rsidR="0007041F" w:rsidRPr="00211B44" w:rsidRDefault="0007041F" w:rsidP="00816217">
      <w:pPr>
        <w:rPr>
          <w:rFonts w:hAnsi="ＭＳ 明朝"/>
          <w:szCs w:val="24"/>
        </w:rPr>
      </w:pPr>
      <w:r w:rsidRPr="00211B44">
        <w:rPr>
          <w:rFonts w:hAnsi="ＭＳ 明朝"/>
          <w:szCs w:val="24"/>
        </w:rPr>
        <w:t>（契約期間）</w:t>
      </w:r>
    </w:p>
    <w:p w14:paraId="7F52EC26" w14:textId="120E2553" w:rsidR="0007041F" w:rsidRPr="00211B44" w:rsidRDefault="0007041F" w:rsidP="00816217">
      <w:pPr>
        <w:rPr>
          <w:rFonts w:hAnsi="ＭＳ 明朝"/>
          <w:szCs w:val="24"/>
        </w:rPr>
      </w:pPr>
      <w:r w:rsidRPr="00211B44">
        <w:rPr>
          <w:rFonts w:hAnsi="ＭＳ 明朝"/>
          <w:szCs w:val="24"/>
        </w:rPr>
        <w:t>第</w:t>
      </w:r>
      <w:r w:rsidR="00A82448" w:rsidRPr="00211B44">
        <w:rPr>
          <w:rFonts w:hAnsi="ＭＳ 明朝" w:hint="eastAsia"/>
          <w:szCs w:val="24"/>
        </w:rPr>
        <w:t>５</w:t>
      </w:r>
      <w:r w:rsidRPr="00211B44">
        <w:rPr>
          <w:rFonts w:hAnsi="ＭＳ 明朝"/>
          <w:szCs w:val="24"/>
        </w:rPr>
        <w:t>条</w:t>
      </w:r>
      <w:r w:rsidRPr="00211B44">
        <w:rPr>
          <w:rFonts w:hAnsi="ＭＳ 明朝" w:hint="eastAsia"/>
          <w:szCs w:val="24"/>
        </w:rPr>
        <w:t xml:space="preserve">　</w:t>
      </w:r>
      <w:r w:rsidRPr="00211B44">
        <w:rPr>
          <w:rFonts w:hAnsi="ＭＳ 明朝"/>
          <w:szCs w:val="24"/>
        </w:rPr>
        <w:t>契約期間は、契約締結日から令和</w:t>
      </w:r>
      <w:r w:rsidR="004D4CEE" w:rsidRPr="00211B44">
        <w:rPr>
          <w:rFonts w:hAnsi="ＭＳ 明朝" w:hint="eastAsia"/>
          <w:szCs w:val="24"/>
        </w:rPr>
        <w:t>６</w:t>
      </w:r>
      <w:r w:rsidRPr="00211B44">
        <w:rPr>
          <w:rFonts w:hAnsi="ＭＳ 明朝"/>
          <w:szCs w:val="24"/>
        </w:rPr>
        <w:t>年</w:t>
      </w:r>
      <w:r w:rsidR="004D4CEE" w:rsidRPr="00211B44">
        <w:rPr>
          <w:rFonts w:hAnsi="ＭＳ 明朝" w:hint="eastAsia"/>
          <w:szCs w:val="24"/>
        </w:rPr>
        <w:t>１</w:t>
      </w:r>
      <w:r w:rsidRPr="00211B44">
        <w:rPr>
          <w:rFonts w:hAnsi="ＭＳ 明朝"/>
          <w:szCs w:val="24"/>
        </w:rPr>
        <w:t>月</w:t>
      </w:r>
      <w:r w:rsidR="004D4CEE" w:rsidRPr="00211B44">
        <w:rPr>
          <w:rFonts w:hAnsi="ＭＳ 明朝" w:hint="eastAsia"/>
          <w:szCs w:val="24"/>
        </w:rPr>
        <w:t>31</w:t>
      </w:r>
      <w:r w:rsidRPr="00211B44">
        <w:rPr>
          <w:rFonts w:hAnsi="ＭＳ 明朝"/>
          <w:szCs w:val="24"/>
        </w:rPr>
        <w:t>日までとする。</w:t>
      </w:r>
    </w:p>
    <w:p w14:paraId="7D448154" w14:textId="77777777" w:rsidR="0007041F" w:rsidRPr="00211B44" w:rsidRDefault="0007041F" w:rsidP="00816217">
      <w:pPr>
        <w:rPr>
          <w:rFonts w:hAnsi="ＭＳ 明朝"/>
          <w:szCs w:val="24"/>
        </w:rPr>
      </w:pPr>
    </w:p>
    <w:p w14:paraId="60B4C898" w14:textId="3927E280" w:rsidR="0007041F" w:rsidRPr="00211B44" w:rsidRDefault="0007041F" w:rsidP="00816217">
      <w:pPr>
        <w:rPr>
          <w:rFonts w:hAnsi="ＭＳ 明朝"/>
          <w:szCs w:val="24"/>
        </w:rPr>
      </w:pPr>
      <w:r w:rsidRPr="00211B44">
        <w:rPr>
          <w:rFonts w:hAnsi="ＭＳ 明朝"/>
          <w:szCs w:val="24"/>
        </w:rPr>
        <w:t>（契約金額の請求及び支払）</w:t>
      </w:r>
    </w:p>
    <w:p w14:paraId="6E4DB9B0" w14:textId="4CB6F7B9" w:rsidR="0007041F" w:rsidRPr="00211B44" w:rsidRDefault="0007041F" w:rsidP="00816217">
      <w:pPr>
        <w:ind w:left="227" w:hangingChars="100" w:hanging="227"/>
        <w:rPr>
          <w:rFonts w:hAnsi="ＭＳ 明朝"/>
          <w:szCs w:val="24"/>
        </w:rPr>
      </w:pPr>
      <w:r w:rsidRPr="00211B44">
        <w:rPr>
          <w:rFonts w:hAnsi="ＭＳ 明朝"/>
          <w:szCs w:val="24"/>
        </w:rPr>
        <w:t>第</w:t>
      </w:r>
      <w:r w:rsidR="00A82448" w:rsidRPr="00211B44">
        <w:rPr>
          <w:rFonts w:hAnsi="ＭＳ 明朝" w:hint="eastAsia"/>
          <w:szCs w:val="24"/>
        </w:rPr>
        <w:t>６</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乙は、第３条に規定する業務について履行し、第10条に定める甲の検査を受け、合格した場合は、</w:t>
      </w:r>
      <w:r w:rsidR="00DA2881" w:rsidRPr="00211B44">
        <w:rPr>
          <w:rFonts w:hAnsi="ＭＳ 明朝" w:hint="eastAsia"/>
          <w:szCs w:val="24"/>
        </w:rPr>
        <w:t>第４条に定める</w:t>
      </w:r>
      <w:r w:rsidRPr="00211B44">
        <w:rPr>
          <w:rFonts w:hAnsi="ＭＳ 明朝"/>
          <w:szCs w:val="24"/>
        </w:rPr>
        <w:t>契約金額の支払いを甲に請求するものとする。</w:t>
      </w:r>
    </w:p>
    <w:p w14:paraId="0AA10CDE" w14:textId="44CD92BE" w:rsidR="0007041F"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甲は、乙から適法な支払請求書を受理し</w:t>
      </w:r>
      <w:r w:rsidR="00412A46" w:rsidRPr="00211B44">
        <w:rPr>
          <w:rFonts w:hAnsi="ＭＳ 明朝" w:hint="eastAsia"/>
          <w:szCs w:val="24"/>
        </w:rPr>
        <w:t>、妥当と判断し</w:t>
      </w:r>
      <w:r w:rsidRPr="00211B44">
        <w:rPr>
          <w:rFonts w:hAnsi="ＭＳ 明朝"/>
          <w:szCs w:val="24"/>
        </w:rPr>
        <w:t>たときは、受理した日から30日以内に</w:t>
      </w:r>
      <w:r w:rsidR="00412A46" w:rsidRPr="00211B44">
        <w:rPr>
          <w:rFonts w:hAnsi="ＭＳ 明朝" w:hint="eastAsia"/>
          <w:szCs w:val="24"/>
        </w:rPr>
        <w:t>請求のあった契約金額を</w:t>
      </w:r>
      <w:r w:rsidRPr="00211B44">
        <w:rPr>
          <w:rFonts w:hAnsi="ＭＳ 明朝"/>
          <w:szCs w:val="24"/>
        </w:rPr>
        <w:t>支払わなければならない。</w:t>
      </w:r>
    </w:p>
    <w:p w14:paraId="6C91DE8A" w14:textId="77777777" w:rsidR="00CE680A" w:rsidRPr="00211B44" w:rsidRDefault="00CE680A" w:rsidP="00816217">
      <w:pPr>
        <w:ind w:left="227" w:hangingChars="100" w:hanging="227"/>
        <w:rPr>
          <w:rFonts w:hAnsi="ＭＳ 明朝"/>
          <w:szCs w:val="24"/>
        </w:rPr>
      </w:pPr>
    </w:p>
    <w:p w14:paraId="2E6317AA" w14:textId="0AF2A67F" w:rsidR="0007041F" w:rsidRPr="00211B44" w:rsidRDefault="0007041F" w:rsidP="00816217">
      <w:pPr>
        <w:rPr>
          <w:rFonts w:hAnsi="ＭＳ 明朝"/>
          <w:szCs w:val="24"/>
        </w:rPr>
      </w:pPr>
      <w:r w:rsidRPr="00211B44">
        <w:rPr>
          <w:rFonts w:hAnsi="ＭＳ 明朝"/>
          <w:szCs w:val="24"/>
        </w:rPr>
        <w:t>（契約保証金）</w:t>
      </w:r>
    </w:p>
    <w:p w14:paraId="39A3DAEC" w14:textId="24BD49EE" w:rsidR="00DD7442" w:rsidRPr="00211B44" w:rsidRDefault="0007041F" w:rsidP="00816217">
      <w:pPr>
        <w:ind w:left="227" w:hangingChars="100" w:hanging="227"/>
        <w:rPr>
          <w:rFonts w:hAnsi="ＭＳ 明朝"/>
          <w:szCs w:val="24"/>
        </w:rPr>
      </w:pPr>
      <w:r w:rsidRPr="00211B44">
        <w:rPr>
          <w:rFonts w:hAnsi="ＭＳ 明朝"/>
          <w:szCs w:val="24"/>
        </w:rPr>
        <w:t>第</w:t>
      </w:r>
      <w:r w:rsidR="004866B4" w:rsidRPr="00211B44">
        <w:rPr>
          <w:rFonts w:hAnsi="ＭＳ 明朝" w:hint="eastAsia"/>
          <w:szCs w:val="24"/>
        </w:rPr>
        <w:t>７</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甲は、この契約に係る乙が納付すべき契約保証金を免除するものとする。</w:t>
      </w:r>
    </w:p>
    <w:p w14:paraId="57B7E946" w14:textId="40C3105E" w:rsidR="007C7704" w:rsidRPr="00211B44" w:rsidRDefault="007C7704" w:rsidP="0046175D">
      <w:pPr>
        <w:autoSpaceDE w:val="0"/>
        <w:autoSpaceDN w:val="0"/>
        <w:adjustRightInd w:val="0"/>
        <w:jc w:val="left"/>
        <w:rPr>
          <w:rFonts w:ascii="ＭＳ明朝" w:eastAsia="ＭＳ明朝" w:cs="ＭＳ明朝"/>
          <w:kern w:val="0"/>
          <w:sz w:val="22"/>
        </w:rPr>
      </w:pPr>
    </w:p>
    <w:p w14:paraId="3132B88E" w14:textId="0AF6D05B" w:rsidR="0007041F" w:rsidRPr="00211B44" w:rsidRDefault="0007041F" w:rsidP="00816217">
      <w:pPr>
        <w:rPr>
          <w:rFonts w:hAnsi="ＭＳ 明朝"/>
          <w:szCs w:val="24"/>
        </w:rPr>
      </w:pPr>
      <w:r w:rsidRPr="00211B44">
        <w:rPr>
          <w:rFonts w:hAnsi="ＭＳ 明朝"/>
          <w:szCs w:val="24"/>
        </w:rPr>
        <w:t>（監督）</w:t>
      </w:r>
    </w:p>
    <w:p w14:paraId="70C2DEF8" w14:textId="5E45A57E" w:rsidR="00995AF1" w:rsidRPr="00211B44" w:rsidRDefault="0007041F" w:rsidP="00816217">
      <w:pPr>
        <w:ind w:left="227" w:hangingChars="100" w:hanging="227"/>
        <w:rPr>
          <w:rFonts w:hAnsi="ＭＳ 明朝"/>
          <w:szCs w:val="24"/>
        </w:rPr>
      </w:pPr>
      <w:r w:rsidRPr="00211B44">
        <w:rPr>
          <w:rFonts w:hAnsi="ＭＳ 明朝"/>
          <w:szCs w:val="24"/>
        </w:rPr>
        <w:t>第</w:t>
      </w:r>
      <w:r w:rsidR="004866B4" w:rsidRPr="00211B44">
        <w:rPr>
          <w:rFonts w:hAnsi="ＭＳ 明朝" w:hint="eastAsia"/>
          <w:szCs w:val="24"/>
        </w:rPr>
        <w:t>８</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甲は、本契約の履行に関し、甲の指定する監督職員</w:t>
      </w:r>
      <w:r w:rsidR="00BD7A36" w:rsidRPr="00211B44">
        <w:rPr>
          <w:rFonts w:hAnsi="ＭＳ 明朝" w:hint="eastAsia"/>
          <w:szCs w:val="24"/>
        </w:rPr>
        <w:t>（</w:t>
      </w:r>
      <w:r w:rsidRPr="00211B44">
        <w:rPr>
          <w:rFonts w:hAnsi="ＭＳ 明朝"/>
          <w:szCs w:val="24"/>
        </w:rPr>
        <w:t>以下「監督職員」という。</w:t>
      </w:r>
      <w:r w:rsidR="00BD7A36" w:rsidRPr="00211B44">
        <w:rPr>
          <w:rFonts w:hAnsi="ＭＳ 明朝" w:hint="eastAsia"/>
          <w:szCs w:val="24"/>
        </w:rPr>
        <w:t>）</w:t>
      </w:r>
      <w:r w:rsidRPr="00211B44">
        <w:rPr>
          <w:rFonts w:hAnsi="ＭＳ 明朝"/>
          <w:szCs w:val="24"/>
        </w:rPr>
        <w:lastRenderedPageBreak/>
        <w:t>に乙の業務を監督させ、又は、必要な指示をさせることができる</w:t>
      </w:r>
      <w:r w:rsidR="00995AF1" w:rsidRPr="00211B44">
        <w:rPr>
          <w:rFonts w:hAnsi="ＭＳ 明朝" w:hint="eastAsia"/>
          <w:szCs w:val="24"/>
        </w:rPr>
        <w:t>。</w:t>
      </w:r>
    </w:p>
    <w:p w14:paraId="014C9664" w14:textId="7EF0C49B" w:rsidR="00DD7442" w:rsidRPr="00211B44" w:rsidRDefault="0007041F" w:rsidP="00816217">
      <w:pPr>
        <w:ind w:left="227" w:hangingChars="100" w:hanging="227"/>
        <w:rPr>
          <w:rFonts w:hAnsi="ＭＳ 明朝"/>
          <w:szCs w:val="24"/>
        </w:rPr>
      </w:pPr>
      <w:r w:rsidRPr="00211B44">
        <w:rPr>
          <w:rFonts w:hAnsi="ＭＳ 明朝"/>
          <w:szCs w:val="24"/>
        </w:rPr>
        <w:t>２</w:t>
      </w:r>
      <w:r w:rsidR="00995AF1" w:rsidRPr="00211B44">
        <w:rPr>
          <w:rFonts w:hAnsi="ＭＳ 明朝" w:hint="eastAsia"/>
          <w:szCs w:val="24"/>
        </w:rPr>
        <w:t xml:space="preserve">　</w:t>
      </w:r>
      <w:r w:rsidRPr="00211B44">
        <w:rPr>
          <w:rFonts w:hAnsi="ＭＳ 明朝"/>
          <w:szCs w:val="24"/>
        </w:rPr>
        <w:t>乙は、監督職員の監督又は指示に従わなければならない。</w:t>
      </w:r>
    </w:p>
    <w:p w14:paraId="0B223D5B" w14:textId="77777777" w:rsidR="00DD7442" w:rsidRPr="00211B44" w:rsidRDefault="00DD7442" w:rsidP="00816217">
      <w:pPr>
        <w:ind w:left="227" w:hangingChars="100" w:hanging="227"/>
        <w:rPr>
          <w:rFonts w:hAnsi="ＭＳ 明朝"/>
          <w:szCs w:val="24"/>
        </w:rPr>
      </w:pPr>
    </w:p>
    <w:p w14:paraId="657B2FC4" w14:textId="77777777" w:rsidR="00DD7442" w:rsidRPr="00211B44" w:rsidRDefault="0007041F" w:rsidP="00816217">
      <w:pPr>
        <w:rPr>
          <w:rFonts w:hAnsi="ＭＳ 明朝"/>
          <w:szCs w:val="24"/>
        </w:rPr>
      </w:pPr>
      <w:r w:rsidRPr="00211B44">
        <w:rPr>
          <w:rFonts w:hAnsi="ＭＳ 明朝"/>
          <w:szCs w:val="24"/>
        </w:rPr>
        <w:t>（検査）</w:t>
      </w:r>
    </w:p>
    <w:p w14:paraId="36763FBE" w14:textId="396918A4" w:rsidR="00DD7442" w:rsidRPr="00211B44" w:rsidRDefault="0007041F" w:rsidP="004C225A">
      <w:pPr>
        <w:ind w:left="227" w:hangingChars="100" w:hanging="227"/>
        <w:rPr>
          <w:rFonts w:hAnsi="ＭＳ 明朝"/>
          <w:szCs w:val="24"/>
        </w:rPr>
      </w:pPr>
      <w:r w:rsidRPr="00211B44">
        <w:rPr>
          <w:rFonts w:hAnsi="ＭＳ 明朝"/>
          <w:szCs w:val="24"/>
        </w:rPr>
        <w:t>第</w:t>
      </w:r>
      <w:r w:rsidR="004866B4" w:rsidRPr="00211B44">
        <w:rPr>
          <w:rFonts w:hAnsi="ＭＳ 明朝" w:hint="eastAsia"/>
          <w:szCs w:val="24"/>
        </w:rPr>
        <w:t>９</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乙は、第３条に規定する業務内容を終了し、仕様書の「</w:t>
      </w:r>
      <w:r w:rsidR="00CE680A" w:rsidRPr="00211B44">
        <w:rPr>
          <w:rFonts w:hint="eastAsia"/>
        </w:rPr>
        <w:t xml:space="preserve">５　</w:t>
      </w:r>
      <w:r w:rsidR="00CE680A" w:rsidRPr="00211B44">
        <w:t>事業の成果品について</w:t>
      </w:r>
      <w:r w:rsidRPr="00211B44">
        <w:rPr>
          <w:rFonts w:hAnsi="ＭＳ 明朝"/>
          <w:szCs w:val="24"/>
        </w:rPr>
        <w:t>」に基づく成果物を提出した際は、甲の指定する検査職員（以下「検査職員」という。）の検査を速やかに受けなければならない。</w:t>
      </w:r>
    </w:p>
    <w:p w14:paraId="2C25481C" w14:textId="7ADAA4B5" w:rsidR="00DD7442"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甲は、第３条に規定する業務内容の終了日から30日以内に検査を行わなければならない。</w:t>
      </w:r>
    </w:p>
    <w:p w14:paraId="5A5563BC" w14:textId="0B2E1624" w:rsidR="00DD7442" w:rsidRPr="00211B44" w:rsidRDefault="0007041F" w:rsidP="00816217">
      <w:pPr>
        <w:ind w:left="227" w:hangingChars="100" w:hanging="227"/>
        <w:rPr>
          <w:rFonts w:hAnsi="ＭＳ 明朝"/>
          <w:szCs w:val="24"/>
        </w:rPr>
      </w:pPr>
      <w:r w:rsidRPr="00211B44">
        <w:rPr>
          <w:rFonts w:hAnsi="ＭＳ 明朝"/>
          <w:szCs w:val="24"/>
        </w:rPr>
        <w:t>３</w:t>
      </w:r>
      <w:r w:rsidR="00DD7442" w:rsidRPr="00211B44">
        <w:rPr>
          <w:rFonts w:hAnsi="ＭＳ 明朝" w:hint="eastAsia"/>
          <w:szCs w:val="24"/>
        </w:rPr>
        <w:t xml:space="preserve">　</w:t>
      </w:r>
      <w:r w:rsidRPr="00211B44">
        <w:rPr>
          <w:rFonts w:hAnsi="ＭＳ 明朝"/>
          <w:szCs w:val="24"/>
        </w:rPr>
        <w:t>乙は、第</w:t>
      </w:r>
      <w:r w:rsidR="00AD714A" w:rsidRPr="00211B44">
        <w:rPr>
          <w:rFonts w:hAnsi="ＭＳ 明朝" w:hint="eastAsia"/>
          <w:szCs w:val="24"/>
        </w:rPr>
        <w:t>１項の</w:t>
      </w:r>
      <w:r w:rsidRPr="00211B44">
        <w:rPr>
          <w:rFonts w:hAnsi="ＭＳ 明朝"/>
          <w:szCs w:val="24"/>
        </w:rPr>
        <w:t>規定</w:t>
      </w:r>
      <w:r w:rsidR="00AD714A" w:rsidRPr="00211B44">
        <w:rPr>
          <w:rFonts w:hAnsi="ＭＳ 明朝" w:hint="eastAsia"/>
          <w:szCs w:val="24"/>
        </w:rPr>
        <w:t>による</w:t>
      </w:r>
      <w:r w:rsidRPr="00211B44">
        <w:rPr>
          <w:rFonts w:hAnsi="ＭＳ 明朝"/>
          <w:szCs w:val="24"/>
        </w:rPr>
        <w:t>検査に合格したときをもって、業務を完了したものとする。</w:t>
      </w:r>
    </w:p>
    <w:p w14:paraId="3FD859E3" w14:textId="2CB7294A" w:rsidR="00DD7442" w:rsidRPr="00211B44" w:rsidRDefault="0007041F" w:rsidP="00816217">
      <w:pPr>
        <w:ind w:left="227" w:hangingChars="100" w:hanging="227"/>
        <w:rPr>
          <w:rFonts w:hAnsi="ＭＳ 明朝"/>
          <w:szCs w:val="24"/>
        </w:rPr>
      </w:pPr>
      <w:r w:rsidRPr="00211B44">
        <w:rPr>
          <w:rFonts w:hAnsi="ＭＳ 明朝"/>
          <w:szCs w:val="24"/>
        </w:rPr>
        <w:t>４</w:t>
      </w:r>
      <w:r w:rsidR="00DD7442" w:rsidRPr="00211B44">
        <w:rPr>
          <w:rFonts w:hAnsi="ＭＳ 明朝" w:hint="eastAsia"/>
          <w:szCs w:val="24"/>
        </w:rPr>
        <w:t xml:space="preserve">　</w:t>
      </w:r>
      <w:r w:rsidRPr="00211B44">
        <w:rPr>
          <w:rFonts w:hAnsi="ＭＳ 明朝"/>
          <w:szCs w:val="24"/>
        </w:rPr>
        <w:t>乙は、第１項の規定による検査の結果、不合格の場合は、検査職員の指示に従い、遅滞なく代品の納入等を行い、再度検査を受け、業務を完了させなければならない。</w:t>
      </w:r>
    </w:p>
    <w:p w14:paraId="5DD159B7" w14:textId="0BE391DB" w:rsidR="00DD7442" w:rsidRPr="00211B44" w:rsidRDefault="0007041F" w:rsidP="00816217">
      <w:pPr>
        <w:ind w:left="227" w:hangingChars="100" w:hanging="227"/>
        <w:rPr>
          <w:rFonts w:hAnsi="ＭＳ 明朝"/>
          <w:szCs w:val="24"/>
        </w:rPr>
      </w:pPr>
      <w:r w:rsidRPr="00211B44">
        <w:rPr>
          <w:rFonts w:hAnsi="ＭＳ 明朝"/>
          <w:szCs w:val="24"/>
        </w:rPr>
        <w:t>５</w:t>
      </w:r>
      <w:r w:rsidR="00DD7442" w:rsidRPr="00211B44">
        <w:rPr>
          <w:rFonts w:hAnsi="ＭＳ 明朝" w:hint="eastAsia"/>
          <w:szCs w:val="24"/>
        </w:rPr>
        <w:t xml:space="preserve">　</w:t>
      </w:r>
      <w:r w:rsidRPr="00211B44">
        <w:rPr>
          <w:rFonts w:hAnsi="ＭＳ 明朝"/>
          <w:szCs w:val="24"/>
        </w:rPr>
        <w:t>前項の場合において生</w:t>
      </w:r>
      <w:r w:rsidR="00CE680A" w:rsidRPr="00211B44">
        <w:rPr>
          <w:rFonts w:hAnsi="ＭＳ 明朝" w:hint="eastAsia"/>
          <w:szCs w:val="24"/>
        </w:rPr>
        <w:t>ず</w:t>
      </w:r>
      <w:r w:rsidRPr="00211B44">
        <w:rPr>
          <w:rFonts w:hAnsi="ＭＳ 明朝"/>
          <w:szCs w:val="24"/>
        </w:rPr>
        <w:t>る一切の費用は、乙の負担とする。</w:t>
      </w:r>
    </w:p>
    <w:p w14:paraId="1512495B" w14:textId="77777777" w:rsidR="00DD7442" w:rsidRPr="00211B44" w:rsidRDefault="00DD7442" w:rsidP="00816217">
      <w:pPr>
        <w:rPr>
          <w:rFonts w:hAnsi="ＭＳ 明朝"/>
          <w:szCs w:val="24"/>
        </w:rPr>
      </w:pPr>
    </w:p>
    <w:p w14:paraId="6185881C" w14:textId="77777777" w:rsidR="00DD7442" w:rsidRPr="00211B44" w:rsidRDefault="0007041F" w:rsidP="00816217">
      <w:pPr>
        <w:rPr>
          <w:rFonts w:hAnsi="ＭＳ 明朝"/>
          <w:szCs w:val="24"/>
        </w:rPr>
      </w:pPr>
      <w:r w:rsidRPr="00211B44">
        <w:rPr>
          <w:rFonts w:hAnsi="ＭＳ 明朝"/>
          <w:szCs w:val="24"/>
        </w:rPr>
        <w:t>（責任者及び作業責任者）</w:t>
      </w:r>
    </w:p>
    <w:p w14:paraId="7C7E8D8B" w14:textId="1FFC23AE" w:rsidR="00995AF1"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hint="eastAsia"/>
          <w:szCs w:val="24"/>
        </w:rPr>
        <w:t>0</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乙は、契約締結後速やかに、業務の管理を行う責任者を選任し、書面により甲に通知するものとする。なお、乙は仕様書「</w:t>
      </w:r>
      <w:r w:rsidR="00D63EAF" w:rsidRPr="00211B44">
        <w:rPr>
          <w:rFonts w:hAnsi="ＭＳ 明朝" w:hint="eastAsia"/>
          <w:szCs w:val="24"/>
        </w:rPr>
        <w:t>４（３）</w:t>
      </w:r>
      <w:r w:rsidR="00136841" w:rsidRPr="00211B44">
        <w:rPr>
          <w:rFonts w:hAnsi="ＭＳ 明朝" w:hint="eastAsia"/>
          <w:szCs w:val="24"/>
        </w:rPr>
        <w:t>業務</w:t>
      </w:r>
      <w:r w:rsidRPr="00211B44">
        <w:rPr>
          <w:rFonts w:hAnsi="ＭＳ 明朝"/>
          <w:szCs w:val="24"/>
        </w:rPr>
        <w:t>の実施体制」に基づく体制図を定め、体制図に責任者及び</w:t>
      </w:r>
      <w:r w:rsidR="00705D8D" w:rsidRPr="00211B44">
        <w:rPr>
          <w:rFonts w:hAnsi="ＭＳ 明朝"/>
          <w:szCs w:val="24"/>
        </w:rPr>
        <w:t>作業責任者</w:t>
      </w:r>
      <w:r w:rsidRPr="00211B44">
        <w:rPr>
          <w:rFonts w:hAnsi="ＭＳ 明朝"/>
          <w:szCs w:val="24"/>
        </w:rPr>
        <w:t>を記載することをもって通知に代えることができるものとする。</w:t>
      </w:r>
    </w:p>
    <w:p w14:paraId="74D2474A" w14:textId="11F04209" w:rsidR="00995AF1" w:rsidRPr="00211B44" w:rsidRDefault="0007041F" w:rsidP="00816217">
      <w:pPr>
        <w:ind w:left="227" w:hangingChars="100" w:hanging="227"/>
        <w:rPr>
          <w:rFonts w:hAnsi="ＭＳ 明朝"/>
          <w:szCs w:val="24"/>
        </w:rPr>
      </w:pPr>
      <w:r w:rsidRPr="00211B44">
        <w:rPr>
          <w:rFonts w:hAnsi="ＭＳ 明朝"/>
          <w:szCs w:val="24"/>
        </w:rPr>
        <w:t>２</w:t>
      </w:r>
      <w:r w:rsidR="00995AF1" w:rsidRPr="00211B44">
        <w:rPr>
          <w:rFonts w:hAnsi="ＭＳ 明朝" w:hint="eastAsia"/>
          <w:szCs w:val="24"/>
        </w:rPr>
        <w:t xml:space="preserve">　</w:t>
      </w:r>
      <w:r w:rsidRPr="00211B44">
        <w:rPr>
          <w:rFonts w:hAnsi="ＭＳ 明朝"/>
          <w:szCs w:val="24"/>
        </w:rPr>
        <w:t>乙は、事前に書面により甲に通知することにより、責任者及び</w:t>
      </w:r>
      <w:r w:rsidR="00705D8D" w:rsidRPr="00211B44">
        <w:rPr>
          <w:rFonts w:hAnsi="ＭＳ 明朝"/>
          <w:szCs w:val="24"/>
        </w:rPr>
        <w:t>作業責任者</w:t>
      </w:r>
      <w:r w:rsidRPr="00211B44">
        <w:rPr>
          <w:rFonts w:hAnsi="ＭＳ 明朝"/>
          <w:szCs w:val="24"/>
        </w:rPr>
        <w:t>を変更できるものとする。</w:t>
      </w:r>
    </w:p>
    <w:p w14:paraId="6A2C6F3D" w14:textId="4205DBF1" w:rsidR="00DD7442" w:rsidRPr="00211B44" w:rsidRDefault="0007041F" w:rsidP="00816217">
      <w:pPr>
        <w:ind w:left="227" w:hangingChars="100" w:hanging="227"/>
        <w:rPr>
          <w:rFonts w:hAnsi="ＭＳ 明朝"/>
          <w:szCs w:val="24"/>
        </w:rPr>
      </w:pPr>
      <w:r w:rsidRPr="00211B44">
        <w:rPr>
          <w:rFonts w:hAnsi="ＭＳ 明朝"/>
          <w:szCs w:val="24"/>
        </w:rPr>
        <w:t>３</w:t>
      </w:r>
      <w:r w:rsidR="00995AF1" w:rsidRPr="00211B44">
        <w:rPr>
          <w:rFonts w:hAnsi="ＭＳ 明朝" w:hint="eastAsia"/>
          <w:szCs w:val="24"/>
        </w:rPr>
        <w:t xml:space="preserve">　</w:t>
      </w:r>
      <w:r w:rsidRPr="00211B44">
        <w:rPr>
          <w:rFonts w:hAnsi="ＭＳ 明朝"/>
          <w:szCs w:val="24"/>
        </w:rPr>
        <w:t>甲及び乙は、本契約に定めた事項のほか、本業務の遂行に関する相手方からの要請、指示等の受理及び相手方への依頼、その他日常的な相手方との連絡、確認等は原則として作業責任者を通じて行うものとする。</w:t>
      </w:r>
    </w:p>
    <w:p w14:paraId="087EF8F8" w14:textId="77777777" w:rsidR="00816217" w:rsidRPr="00211B44" w:rsidRDefault="00816217" w:rsidP="00816217">
      <w:pPr>
        <w:ind w:left="227" w:hangingChars="100" w:hanging="227"/>
        <w:rPr>
          <w:rFonts w:hAnsi="ＭＳ 明朝"/>
          <w:szCs w:val="24"/>
        </w:rPr>
      </w:pPr>
    </w:p>
    <w:p w14:paraId="3240B6EA" w14:textId="77777777" w:rsidR="00DD7442" w:rsidRPr="00211B44" w:rsidRDefault="0007041F" w:rsidP="00816217">
      <w:pPr>
        <w:rPr>
          <w:rFonts w:hAnsi="ＭＳ 明朝"/>
          <w:szCs w:val="24"/>
        </w:rPr>
      </w:pPr>
      <w:r w:rsidRPr="00211B44">
        <w:rPr>
          <w:rFonts w:hAnsi="ＭＳ 明朝"/>
          <w:szCs w:val="24"/>
        </w:rPr>
        <w:t>（連絡協議）</w:t>
      </w:r>
    </w:p>
    <w:p w14:paraId="42D3E9D6" w14:textId="1AF968E5" w:rsidR="00DD7442"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1</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乙は、本業務の円滑な遂行のため、甲乙双方による共同作業及び各自の分担作業の実施状況の確認、仕様書の内容確認、問題点の協議等必要に応じて、甲へ連絡協議を行うことができるものとする。</w:t>
      </w:r>
    </w:p>
    <w:p w14:paraId="6A1BFA83" w14:textId="77777777" w:rsidR="00DD7442" w:rsidRPr="00211B44" w:rsidRDefault="00DD7442" w:rsidP="00816217">
      <w:pPr>
        <w:ind w:left="227" w:hangingChars="100" w:hanging="227"/>
        <w:rPr>
          <w:rFonts w:hAnsi="ＭＳ 明朝"/>
          <w:szCs w:val="24"/>
        </w:rPr>
      </w:pPr>
    </w:p>
    <w:p w14:paraId="478F914B" w14:textId="77777777" w:rsidR="00DD7442" w:rsidRPr="00211B44" w:rsidRDefault="0007041F" w:rsidP="00816217">
      <w:pPr>
        <w:rPr>
          <w:rFonts w:hAnsi="ＭＳ 明朝"/>
          <w:szCs w:val="24"/>
        </w:rPr>
      </w:pPr>
      <w:r w:rsidRPr="00211B44">
        <w:rPr>
          <w:rFonts w:hAnsi="ＭＳ 明朝"/>
          <w:szCs w:val="24"/>
        </w:rPr>
        <w:t>（遅延利息）</w:t>
      </w:r>
    </w:p>
    <w:p w14:paraId="456B9763" w14:textId="529217AE" w:rsidR="00DD7442"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2</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甲は、自己の責に帰すべき理由により、第</w:t>
      </w:r>
      <w:r w:rsidR="005E10E8" w:rsidRPr="00211B44">
        <w:rPr>
          <w:rFonts w:hAnsi="ＭＳ 明朝" w:hint="eastAsia"/>
          <w:szCs w:val="24"/>
        </w:rPr>
        <w:t>６</w:t>
      </w:r>
      <w:r w:rsidRPr="00211B44">
        <w:rPr>
          <w:rFonts w:hAnsi="ＭＳ 明朝"/>
          <w:szCs w:val="24"/>
        </w:rPr>
        <w:t>条第２項に規定する期間内に請求金額を支払わなかった場合は、期間満了の日の翌日から起算して支払の日までの日数に応じ、請求金額に対して</w:t>
      </w:r>
      <w:r w:rsidR="003A0F05" w:rsidRPr="000506CB">
        <w:rPr>
          <w:rFonts w:hint="eastAsia"/>
          <w:szCs w:val="24"/>
        </w:rPr>
        <w:t>民法（明治</w:t>
      </w:r>
      <w:r w:rsidR="003A0F05" w:rsidRPr="000506CB">
        <w:rPr>
          <w:szCs w:val="24"/>
        </w:rPr>
        <w:t>29</w:t>
      </w:r>
      <w:r w:rsidR="003A0F05" w:rsidRPr="000506CB">
        <w:rPr>
          <w:rFonts w:hint="eastAsia"/>
          <w:szCs w:val="24"/>
        </w:rPr>
        <w:t>年法律第</w:t>
      </w:r>
      <w:r w:rsidR="003A0F05" w:rsidRPr="000506CB">
        <w:rPr>
          <w:szCs w:val="24"/>
        </w:rPr>
        <w:t>89</w:t>
      </w:r>
      <w:r w:rsidR="003A0F05" w:rsidRPr="000506CB">
        <w:rPr>
          <w:rFonts w:hint="eastAsia"/>
          <w:szCs w:val="24"/>
        </w:rPr>
        <w:t>号）第</w:t>
      </w:r>
      <w:r w:rsidR="003A0F05" w:rsidRPr="000506CB">
        <w:rPr>
          <w:szCs w:val="24"/>
        </w:rPr>
        <w:t>404</w:t>
      </w:r>
      <w:r w:rsidR="003A0F05" w:rsidRPr="000506CB">
        <w:rPr>
          <w:rFonts w:hint="eastAsia"/>
          <w:szCs w:val="24"/>
        </w:rPr>
        <w:t>条に規定する法定利率を乗じて</w:t>
      </w:r>
      <w:r w:rsidRPr="00211B44">
        <w:rPr>
          <w:rFonts w:hAnsi="ＭＳ 明朝"/>
          <w:szCs w:val="24"/>
        </w:rPr>
        <w:t>計算した遅延利息を、速やかに乙に支払うものとする。</w:t>
      </w:r>
    </w:p>
    <w:p w14:paraId="293FD17A" w14:textId="77777777" w:rsidR="00DD7442" w:rsidRPr="003A0F05" w:rsidRDefault="00DD7442" w:rsidP="00816217">
      <w:pPr>
        <w:rPr>
          <w:rFonts w:hAnsi="ＭＳ 明朝"/>
          <w:szCs w:val="24"/>
        </w:rPr>
      </w:pPr>
    </w:p>
    <w:p w14:paraId="34F03DD5" w14:textId="77777777" w:rsidR="00DD7442" w:rsidRPr="00211B44" w:rsidRDefault="0007041F" w:rsidP="00816217">
      <w:pPr>
        <w:rPr>
          <w:rFonts w:hAnsi="ＭＳ 明朝"/>
          <w:szCs w:val="24"/>
        </w:rPr>
      </w:pPr>
      <w:r w:rsidRPr="00211B44">
        <w:rPr>
          <w:rFonts w:hAnsi="ＭＳ 明朝"/>
          <w:szCs w:val="24"/>
        </w:rPr>
        <w:lastRenderedPageBreak/>
        <w:t>（履行遅延の場合における損害金）</w:t>
      </w:r>
    </w:p>
    <w:p w14:paraId="1BB38CFF" w14:textId="65EA0C48" w:rsidR="0007041F"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3</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乙が、乙の責に帰すべき理由により、</w:t>
      </w:r>
      <w:r w:rsidR="00B302A7" w:rsidRPr="00211B44">
        <w:rPr>
          <w:rFonts w:hAnsi="ＭＳ 明朝" w:hint="eastAsia"/>
          <w:szCs w:val="24"/>
        </w:rPr>
        <w:t>納入</w:t>
      </w:r>
      <w:r w:rsidRPr="00211B44">
        <w:rPr>
          <w:rFonts w:hAnsi="ＭＳ 明朝"/>
          <w:szCs w:val="24"/>
        </w:rPr>
        <w:t>期限までに本業務を終了しない場合においては、遅延日数に応じ、契約金額に対して</w:t>
      </w:r>
      <w:r w:rsidR="003A0F05" w:rsidRPr="000506CB">
        <w:rPr>
          <w:rFonts w:hint="eastAsia"/>
          <w:szCs w:val="24"/>
        </w:rPr>
        <w:t>民法第</w:t>
      </w:r>
      <w:r w:rsidR="003A0F05" w:rsidRPr="000506CB">
        <w:rPr>
          <w:szCs w:val="24"/>
        </w:rPr>
        <w:t>404</w:t>
      </w:r>
      <w:r w:rsidR="003A0F05" w:rsidRPr="000506CB">
        <w:rPr>
          <w:rFonts w:hint="eastAsia"/>
          <w:szCs w:val="24"/>
        </w:rPr>
        <w:t>条に規定する法定利率を乗じて</w:t>
      </w:r>
      <w:r w:rsidRPr="00211B44">
        <w:rPr>
          <w:rFonts w:hAnsi="ＭＳ 明朝"/>
          <w:szCs w:val="24"/>
        </w:rPr>
        <w:t>計算した損害金を速やかに甲に支払うものとする。</w:t>
      </w:r>
    </w:p>
    <w:p w14:paraId="467FA169" w14:textId="29601010" w:rsidR="0007041F" w:rsidRPr="00211B44" w:rsidRDefault="0007041F" w:rsidP="00816217">
      <w:pPr>
        <w:ind w:left="227" w:hangingChars="100" w:hanging="227"/>
        <w:rPr>
          <w:rFonts w:hAnsi="ＭＳ 明朝"/>
          <w:szCs w:val="24"/>
        </w:rPr>
      </w:pPr>
    </w:p>
    <w:p w14:paraId="0C79D779" w14:textId="77777777" w:rsidR="00DD7442" w:rsidRPr="00211B44" w:rsidRDefault="0007041F" w:rsidP="00816217">
      <w:pPr>
        <w:rPr>
          <w:rFonts w:hAnsi="ＭＳ 明朝"/>
          <w:szCs w:val="24"/>
        </w:rPr>
      </w:pPr>
      <w:r w:rsidRPr="00211B44">
        <w:rPr>
          <w:rFonts w:hAnsi="ＭＳ 明朝"/>
          <w:szCs w:val="24"/>
        </w:rPr>
        <w:t>（契約内容の変更）</w:t>
      </w:r>
    </w:p>
    <w:p w14:paraId="64E17A37" w14:textId="4838A783" w:rsidR="00DD7442"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4</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この契約の内容の変更は、当該変更内容につき事前に甲乙協議の上、別途、書面により変更契約を締結することによってのみこれを行うことができる。</w:t>
      </w:r>
    </w:p>
    <w:p w14:paraId="4615468E" w14:textId="77777777" w:rsidR="00DD7442" w:rsidRPr="00211B44" w:rsidRDefault="00DD7442" w:rsidP="00816217">
      <w:pPr>
        <w:rPr>
          <w:rFonts w:hAnsi="ＭＳ 明朝"/>
          <w:szCs w:val="24"/>
        </w:rPr>
      </w:pPr>
    </w:p>
    <w:p w14:paraId="7CD3B9E1" w14:textId="77777777" w:rsidR="00DD7442" w:rsidRPr="00211B44" w:rsidRDefault="0007041F" w:rsidP="00816217">
      <w:pPr>
        <w:rPr>
          <w:rFonts w:hAnsi="ＭＳ 明朝"/>
          <w:szCs w:val="24"/>
        </w:rPr>
      </w:pPr>
      <w:r w:rsidRPr="00211B44">
        <w:rPr>
          <w:rFonts w:hAnsi="ＭＳ 明朝"/>
          <w:szCs w:val="24"/>
        </w:rPr>
        <w:t>（仕様書の変更）</w:t>
      </w:r>
    </w:p>
    <w:p w14:paraId="140AF72B" w14:textId="683FE3A6" w:rsidR="0086589A"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5</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甲又は乙は、仕様書の内容についての変更が必要と認められる場合、その変更の内容、理由等を明記した書面を相手方に交付して、変更の提案を行うことができる。</w:t>
      </w:r>
    </w:p>
    <w:p w14:paraId="703018C7" w14:textId="77777777" w:rsidR="00203024" w:rsidRPr="00211B44" w:rsidRDefault="00203024" w:rsidP="00816217">
      <w:pPr>
        <w:ind w:left="227" w:hangingChars="100" w:hanging="227"/>
        <w:rPr>
          <w:rFonts w:hAnsi="ＭＳ 明朝"/>
          <w:szCs w:val="24"/>
        </w:rPr>
      </w:pPr>
    </w:p>
    <w:p w14:paraId="51723D32" w14:textId="77777777" w:rsidR="00203024" w:rsidRPr="00211B44" w:rsidRDefault="0007041F" w:rsidP="00816217">
      <w:pPr>
        <w:ind w:left="227" w:hangingChars="100" w:hanging="227"/>
        <w:rPr>
          <w:rFonts w:hAnsi="ＭＳ 明朝"/>
          <w:szCs w:val="24"/>
        </w:rPr>
      </w:pPr>
      <w:r w:rsidRPr="00211B44">
        <w:rPr>
          <w:rFonts w:hAnsi="ＭＳ 明朝"/>
          <w:szCs w:val="24"/>
        </w:rPr>
        <w:t>（資料等の提供及び返還）</w:t>
      </w:r>
    </w:p>
    <w:p w14:paraId="70DD3A6A" w14:textId="76DD7F2D" w:rsidR="00DD7442"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6</w:t>
      </w:r>
      <w:r w:rsidRPr="00211B44">
        <w:rPr>
          <w:rFonts w:hAnsi="ＭＳ 明朝"/>
          <w:szCs w:val="24"/>
        </w:rPr>
        <w:t>条</w:t>
      </w:r>
      <w:r w:rsidR="00203024" w:rsidRPr="00211B44">
        <w:rPr>
          <w:rFonts w:hAnsi="ＭＳ 明朝" w:hint="eastAsia"/>
          <w:szCs w:val="24"/>
        </w:rPr>
        <w:t xml:space="preserve">　</w:t>
      </w:r>
      <w:r w:rsidRPr="00211B44">
        <w:rPr>
          <w:rFonts w:hAnsi="ＭＳ 明朝"/>
          <w:szCs w:val="24"/>
        </w:rPr>
        <w:t>甲は乙に対し、この契約に定める条件に従い、業務遂行に必要な資料等の開示、貸与等の提供を行う。</w:t>
      </w:r>
    </w:p>
    <w:p w14:paraId="3BE7179B" w14:textId="77777777" w:rsidR="00DD7442"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仕様書に定めるもののほか、乙から甲に対し、業務遂行に必要な資料等の提供の要請があった場合、甲乙協議の上、本契約に定める各条件に従い、甲は乙に対しこれらの提供を行う。</w:t>
      </w:r>
    </w:p>
    <w:p w14:paraId="71267DEF" w14:textId="2B81688E" w:rsidR="00DD7442" w:rsidRPr="00211B44" w:rsidRDefault="0007041F" w:rsidP="00816217">
      <w:pPr>
        <w:ind w:left="227" w:hangingChars="100" w:hanging="227"/>
        <w:rPr>
          <w:rFonts w:hAnsi="ＭＳ 明朝"/>
          <w:szCs w:val="24"/>
        </w:rPr>
      </w:pPr>
      <w:r w:rsidRPr="00211B44">
        <w:rPr>
          <w:rFonts w:hAnsi="ＭＳ 明朝"/>
          <w:szCs w:val="24"/>
        </w:rPr>
        <w:t>３</w:t>
      </w:r>
      <w:r w:rsidR="00DD7442" w:rsidRPr="00211B44">
        <w:rPr>
          <w:rFonts w:hAnsi="ＭＳ 明朝" w:hint="eastAsia"/>
          <w:szCs w:val="24"/>
        </w:rPr>
        <w:t xml:space="preserve">　</w:t>
      </w:r>
      <w:r w:rsidRPr="00211B44">
        <w:rPr>
          <w:rFonts w:hAnsi="ＭＳ 明朝"/>
          <w:szCs w:val="24"/>
        </w:rPr>
        <w:t>業務遂行上、甲の事務所で乙が作業を実施する必要がある場合、甲は作業実施場所(作業実施場所における必要な機器、設備等作業環境を含む。)を、甲乙協議の上、この契約に定める条件に従い、乙に提供するものとする。</w:t>
      </w:r>
    </w:p>
    <w:p w14:paraId="49BD91A2" w14:textId="721029F5" w:rsidR="00DD7442" w:rsidRPr="00211B44" w:rsidRDefault="0007041F" w:rsidP="00816217">
      <w:pPr>
        <w:ind w:left="227" w:hangingChars="100" w:hanging="227"/>
        <w:rPr>
          <w:rFonts w:hAnsi="ＭＳ 明朝"/>
          <w:szCs w:val="24"/>
        </w:rPr>
      </w:pPr>
      <w:r w:rsidRPr="00211B44">
        <w:rPr>
          <w:rFonts w:hAnsi="ＭＳ 明朝"/>
          <w:szCs w:val="24"/>
        </w:rPr>
        <w:t>４</w:t>
      </w:r>
      <w:r w:rsidR="00DD7442" w:rsidRPr="00211B44">
        <w:rPr>
          <w:rFonts w:hAnsi="ＭＳ 明朝" w:hint="eastAsia"/>
          <w:szCs w:val="24"/>
        </w:rPr>
        <w:t xml:space="preserve">　</w:t>
      </w:r>
      <w:r w:rsidRPr="00211B44">
        <w:rPr>
          <w:rFonts w:hAnsi="ＭＳ 明朝"/>
          <w:szCs w:val="24"/>
        </w:rPr>
        <w:t>甲が前各項により乙に提供する資料等又は作業実施場所に関して、内容等の誤り又は甲の提供遅延によって生じた乙の本件業務の履行遅滞、納入物の瑕疵等の結果については、乙はその責を免れるものとする。</w:t>
      </w:r>
    </w:p>
    <w:p w14:paraId="63CF7A53" w14:textId="77777777" w:rsidR="00DD7442" w:rsidRPr="00211B44" w:rsidRDefault="0007041F" w:rsidP="00816217">
      <w:pPr>
        <w:ind w:left="227" w:hangingChars="100" w:hanging="227"/>
        <w:rPr>
          <w:rFonts w:hAnsi="ＭＳ 明朝"/>
          <w:szCs w:val="24"/>
        </w:rPr>
      </w:pPr>
      <w:r w:rsidRPr="00211B44">
        <w:rPr>
          <w:rFonts w:hAnsi="ＭＳ 明朝"/>
          <w:szCs w:val="24"/>
        </w:rPr>
        <w:t>５</w:t>
      </w:r>
      <w:r w:rsidR="00DD7442" w:rsidRPr="00211B44">
        <w:rPr>
          <w:rFonts w:hAnsi="ＭＳ 明朝" w:hint="eastAsia"/>
          <w:szCs w:val="24"/>
        </w:rPr>
        <w:t xml:space="preserve">　</w:t>
      </w:r>
      <w:r w:rsidRPr="00211B44">
        <w:rPr>
          <w:rFonts w:hAnsi="ＭＳ 明朝"/>
          <w:szCs w:val="24"/>
        </w:rPr>
        <w:t>甲から提供を受けた資料等が本件業務遂行上不要となったときは、乙は遅滞なくこれらを甲に返還又は甲の指示に従った処置を行うものとする。</w:t>
      </w:r>
    </w:p>
    <w:p w14:paraId="407E2C93" w14:textId="7750DC74" w:rsidR="00DD7442" w:rsidRPr="00211B44" w:rsidRDefault="0007041F" w:rsidP="00816217">
      <w:pPr>
        <w:ind w:left="227" w:hangingChars="100" w:hanging="227"/>
        <w:rPr>
          <w:rFonts w:hAnsi="ＭＳ 明朝"/>
          <w:szCs w:val="24"/>
        </w:rPr>
      </w:pPr>
      <w:r w:rsidRPr="00211B44">
        <w:rPr>
          <w:rFonts w:hAnsi="ＭＳ 明朝"/>
          <w:szCs w:val="24"/>
        </w:rPr>
        <w:t>６</w:t>
      </w:r>
      <w:r w:rsidR="00DD7442" w:rsidRPr="00211B44">
        <w:rPr>
          <w:rFonts w:hAnsi="ＭＳ 明朝" w:hint="eastAsia"/>
          <w:szCs w:val="24"/>
        </w:rPr>
        <w:t xml:space="preserve">　</w:t>
      </w:r>
      <w:r w:rsidRPr="00211B44">
        <w:rPr>
          <w:rFonts w:hAnsi="ＭＳ 明朝"/>
          <w:szCs w:val="24"/>
        </w:rPr>
        <w:t>甲及び乙は、前各項における資料等の提供、返還その他処置等について、それぞれ第1</w:t>
      </w:r>
      <w:r w:rsidR="0080091A" w:rsidRPr="00211B44">
        <w:rPr>
          <w:rFonts w:hAnsi="ＭＳ 明朝"/>
          <w:szCs w:val="24"/>
        </w:rPr>
        <w:t>0</w:t>
      </w:r>
      <w:r w:rsidRPr="00211B44">
        <w:rPr>
          <w:rFonts w:hAnsi="ＭＳ 明朝"/>
          <w:szCs w:val="24"/>
        </w:rPr>
        <w:t>条に定める作業責任者との間で書面をもってこれを行うものとする。</w:t>
      </w:r>
    </w:p>
    <w:p w14:paraId="40FC6D79" w14:textId="77777777" w:rsidR="00DD7442" w:rsidRPr="00211B44" w:rsidRDefault="00DD7442" w:rsidP="00816217">
      <w:pPr>
        <w:rPr>
          <w:rFonts w:hAnsi="ＭＳ 明朝"/>
          <w:szCs w:val="24"/>
        </w:rPr>
      </w:pPr>
    </w:p>
    <w:p w14:paraId="438FF0D6" w14:textId="77777777" w:rsidR="00DD7442" w:rsidRPr="00211B44" w:rsidRDefault="0007041F" w:rsidP="00816217">
      <w:pPr>
        <w:rPr>
          <w:rFonts w:hAnsi="ＭＳ 明朝"/>
          <w:szCs w:val="24"/>
        </w:rPr>
      </w:pPr>
      <w:r w:rsidRPr="00211B44">
        <w:rPr>
          <w:rFonts w:hAnsi="ＭＳ 明朝"/>
          <w:szCs w:val="24"/>
        </w:rPr>
        <w:t>（資料等の管理）</w:t>
      </w:r>
    </w:p>
    <w:p w14:paraId="4D6255DE" w14:textId="7D4D6FA4" w:rsidR="00DD7442" w:rsidRPr="00211B44" w:rsidRDefault="0007041F" w:rsidP="00816217">
      <w:pPr>
        <w:ind w:left="227" w:hangingChars="100" w:hanging="227"/>
        <w:rPr>
          <w:rFonts w:hAnsi="ＭＳ 明朝"/>
          <w:szCs w:val="24"/>
        </w:rPr>
      </w:pPr>
      <w:r w:rsidRPr="00211B44">
        <w:rPr>
          <w:rFonts w:hAnsi="ＭＳ 明朝"/>
          <w:szCs w:val="24"/>
        </w:rPr>
        <w:t>第1</w:t>
      </w:r>
      <w:r w:rsidR="0080091A" w:rsidRPr="00211B44">
        <w:rPr>
          <w:rFonts w:hAnsi="ＭＳ 明朝"/>
          <w:szCs w:val="24"/>
        </w:rPr>
        <w:t>7</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乙は甲から提供された本件業務に関する資料等を善良な管理者の注意をもって管理、保管し、かつ、本件業務以外の用途に使用してはならない。</w:t>
      </w:r>
    </w:p>
    <w:p w14:paraId="7D211837" w14:textId="77777777" w:rsidR="00DD7442"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乙は甲から提供された本件業務に関する資料等を本件業務遂行上必要な範囲内で複製又は改変できる。</w:t>
      </w:r>
    </w:p>
    <w:p w14:paraId="2C351788" w14:textId="77777777" w:rsidR="00DD7442" w:rsidRPr="00211B44" w:rsidRDefault="00DD7442" w:rsidP="00816217">
      <w:pPr>
        <w:rPr>
          <w:rFonts w:hAnsi="ＭＳ 明朝"/>
          <w:szCs w:val="24"/>
        </w:rPr>
      </w:pPr>
    </w:p>
    <w:p w14:paraId="04747DE4" w14:textId="77777777" w:rsidR="00DD7442" w:rsidRPr="00211B44" w:rsidRDefault="0007041F" w:rsidP="00816217">
      <w:pPr>
        <w:rPr>
          <w:rFonts w:hAnsi="ＭＳ 明朝"/>
          <w:szCs w:val="24"/>
        </w:rPr>
      </w:pPr>
      <w:r w:rsidRPr="00211B44">
        <w:rPr>
          <w:rFonts w:hAnsi="ＭＳ 明朝"/>
          <w:szCs w:val="24"/>
        </w:rPr>
        <w:lastRenderedPageBreak/>
        <w:t>（秘密情報の取扱い）</w:t>
      </w:r>
    </w:p>
    <w:p w14:paraId="645B63C2" w14:textId="17E68CCB" w:rsidR="00DD7442" w:rsidRPr="00211B44" w:rsidRDefault="0007041F" w:rsidP="00816217">
      <w:pPr>
        <w:ind w:left="227" w:hangingChars="100" w:hanging="227"/>
        <w:rPr>
          <w:rFonts w:hAnsi="ＭＳ 明朝"/>
          <w:szCs w:val="24"/>
        </w:rPr>
      </w:pPr>
      <w:r w:rsidRPr="00211B44">
        <w:rPr>
          <w:rFonts w:hAnsi="ＭＳ 明朝"/>
          <w:szCs w:val="24"/>
        </w:rPr>
        <w:t>第</w:t>
      </w:r>
      <w:r w:rsidR="00FA6C19" w:rsidRPr="00211B44">
        <w:rPr>
          <w:rFonts w:hAnsi="ＭＳ 明朝"/>
          <w:szCs w:val="24"/>
        </w:rPr>
        <w:t>18</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この契約の履行に関し知り得た甲の秘密に属する事項を他に漏らし、又は他の目的に使用してはならない。ただし、次の各号のいずれか一つに該当する情報についてはこの限りではない。また、乙は秘密情報のうち法令の定めに基づき開示すべき情報を当該法令の定めに基づく開示先に対し開示することができるものとする。</w:t>
      </w:r>
    </w:p>
    <w:p w14:paraId="54362075" w14:textId="77777777" w:rsidR="00DD7442" w:rsidRPr="00211B44" w:rsidRDefault="0007041F" w:rsidP="00816217">
      <w:pPr>
        <w:ind w:left="454" w:hangingChars="200" w:hanging="454"/>
        <w:rPr>
          <w:rFonts w:hAnsi="ＭＳ 明朝"/>
          <w:szCs w:val="24"/>
        </w:rPr>
      </w:pPr>
      <w:r w:rsidRPr="00211B44">
        <w:rPr>
          <w:rFonts w:hAnsi="ＭＳ 明朝"/>
          <w:szCs w:val="24"/>
        </w:rPr>
        <w:t>（１）秘密保持義務を負うことなくすでに保有している情報</w:t>
      </w:r>
    </w:p>
    <w:p w14:paraId="6DA6266E" w14:textId="77777777" w:rsidR="00DD7442" w:rsidRPr="00211B44" w:rsidRDefault="0007041F" w:rsidP="00816217">
      <w:pPr>
        <w:ind w:left="454" w:hangingChars="200" w:hanging="454"/>
        <w:rPr>
          <w:rFonts w:hAnsi="ＭＳ 明朝"/>
          <w:szCs w:val="24"/>
        </w:rPr>
      </w:pPr>
      <w:r w:rsidRPr="00211B44">
        <w:rPr>
          <w:rFonts w:hAnsi="ＭＳ 明朝"/>
          <w:szCs w:val="24"/>
        </w:rPr>
        <w:t>（２）秘密保持義務を負うことなく第三者から正当に入手した情報</w:t>
      </w:r>
    </w:p>
    <w:p w14:paraId="6D1568A5" w14:textId="77777777" w:rsidR="00DD7442" w:rsidRPr="00211B44" w:rsidRDefault="0007041F" w:rsidP="00816217">
      <w:pPr>
        <w:ind w:left="454" w:hangingChars="200" w:hanging="454"/>
        <w:rPr>
          <w:rFonts w:hAnsi="ＭＳ 明朝"/>
          <w:szCs w:val="24"/>
        </w:rPr>
      </w:pPr>
      <w:r w:rsidRPr="00211B44">
        <w:rPr>
          <w:rFonts w:hAnsi="ＭＳ 明朝"/>
          <w:szCs w:val="24"/>
        </w:rPr>
        <w:t>（３）甲から提供を受けた情報によらず、独自に開発した情報</w:t>
      </w:r>
    </w:p>
    <w:p w14:paraId="1B980706" w14:textId="77777777" w:rsidR="00DD7442" w:rsidRPr="00211B44" w:rsidRDefault="0007041F" w:rsidP="00816217">
      <w:pPr>
        <w:ind w:left="454" w:hangingChars="200" w:hanging="454"/>
        <w:rPr>
          <w:rFonts w:hAnsi="ＭＳ 明朝"/>
          <w:szCs w:val="24"/>
        </w:rPr>
      </w:pPr>
      <w:r w:rsidRPr="00211B44">
        <w:rPr>
          <w:rFonts w:hAnsi="ＭＳ 明朝"/>
          <w:szCs w:val="24"/>
        </w:rPr>
        <w:t>（４）この契約に違反することなく、かつ、受領の前後を問わず公知となった情報</w:t>
      </w:r>
    </w:p>
    <w:p w14:paraId="7D0FF784" w14:textId="77777777" w:rsidR="00DD7442"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秘密情報の提供を受けた当事者は、秘密情報の管理に必要な措置を講ずるものとする。</w:t>
      </w:r>
    </w:p>
    <w:p w14:paraId="79AB0FC4" w14:textId="77777777" w:rsidR="00DD7442" w:rsidRPr="00211B44" w:rsidRDefault="0007041F" w:rsidP="00816217">
      <w:pPr>
        <w:ind w:left="227" w:hangingChars="100" w:hanging="227"/>
        <w:rPr>
          <w:rFonts w:hAnsi="ＭＳ 明朝"/>
          <w:szCs w:val="24"/>
        </w:rPr>
      </w:pPr>
      <w:r w:rsidRPr="00211B44">
        <w:rPr>
          <w:rFonts w:hAnsi="ＭＳ 明朝"/>
          <w:szCs w:val="24"/>
        </w:rPr>
        <w:t>３</w:t>
      </w:r>
      <w:r w:rsidR="00DD7442" w:rsidRPr="00211B44">
        <w:rPr>
          <w:rFonts w:hAnsi="ＭＳ 明朝" w:hint="eastAsia"/>
          <w:szCs w:val="24"/>
        </w:rPr>
        <w:t xml:space="preserve">　</w:t>
      </w:r>
      <w:r w:rsidRPr="00211B44">
        <w:rPr>
          <w:rFonts w:hAnsi="ＭＳ 明朝"/>
          <w:szCs w:val="24"/>
        </w:rPr>
        <w:t>乙は、秘密情報について、この契約の目的の範囲内でのみ使用し、この契約の目的の範囲を超える複製、改変が必要なときは、事前に甲から書面による承諾を受けるものとする。</w:t>
      </w:r>
    </w:p>
    <w:p w14:paraId="4D0DBE7F" w14:textId="522BC4A1" w:rsidR="00DD7442" w:rsidRPr="00211B44" w:rsidRDefault="0007041F" w:rsidP="00816217">
      <w:pPr>
        <w:ind w:left="227" w:hangingChars="100" w:hanging="227"/>
        <w:rPr>
          <w:rFonts w:hAnsi="ＭＳ 明朝"/>
          <w:szCs w:val="24"/>
        </w:rPr>
      </w:pPr>
      <w:r w:rsidRPr="00211B44">
        <w:rPr>
          <w:rFonts w:hAnsi="ＭＳ 明朝"/>
          <w:szCs w:val="24"/>
        </w:rPr>
        <w:t>４</w:t>
      </w:r>
      <w:r w:rsidR="00DD7442" w:rsidRPr="00211B44">
        <w:rPr>
          <w:rFonts w:hAnsi="ＭＳ 明朝" w:hint="eastAsia"/>
          <w:szCs w:val="24"/>
        </w:rPr>
        <w:t xml:space="preserve">　</w:t>
      </w:r>
      <w:r w:rsidRPr="00211B44">
        <w:rPr>
          <w:rFonts w:hAnsi="ＭＳ 明朝"/>
          <w:szCs w:val="24"/>
        </w:rPr>
        <w:t>乙は、秘密情報を、この契約の目的のために知る必要のある各自</w:t>
      </w:r>
      <w:r w:rsidR="00410CB8" w:rsidRPr="00211B44">
        <w:rPr>
          <w:rFonts w:hAnsi="ＭＳ 明朝" w:hint="eastAsia"/>
          <w:szCs w:val="24"/>
        </w:rPr>
        <w:t>（</w:t>
      </w:r>
      <w:r w:rsidRPr="00211B44">
        <w:rPr>
          <w:rFonts w:hAnsi="ＭＳ 明朝"/>
          <w:szCs w:val="24"/>
        </w:rPr>
        <w:t>本契約に基づき乙が再委託する場合の再委託先を含む。</w:t>
      </w:r>
      <w:r w:rsidR="00410CB8" w:rsidRPr="00211B44">
        <w:rPr>
          <w:rFonts w:hAnsi="ＭＳ 明朝" w:hint="eastAsia"/>
          <w:szCs w:val="24"/>
        </w:rPr>
        <w:t>)の</w:t>
      </w:r>
      <w:r w:rsidRPr="00211B44">
        <w:rPr>
          <w:rFonts w:hAnsi="ＭＳ 明朝"/>
          <w:szCs w:val="24"/>
        </w:rPr>
        <w:t>役員及び従業員に限り開示するものとし、契約に基づき甲及び乙が負担する秘密保持義務と同等の義務を、秘密情報の開示を受けた当該役員及び従業員に退職後も含め課すものとする。</w:t>
      </w:r>
    </w:p>
    <w:p w14:paraId="576E139A" w14:textId="61A86D33" w:rsidR="00DD7442" w:rsidRPr="00211B44" w:rsidRDefault="0007041F" w:rsidP="00816217">
      <w:pPr>
        <w:ind w:left="227" w:hangingChars="100" w:hanging="227"/>
        <w:rPr>
          <w:rFonts w:hAnsi="ＭＳ 明朝"/>
          <w:szCs w:val="24"/>
        </w:rPr>
      </w:pPr>
      <w:r w:rsidRPr="00211B44">
        <w:rPr>
          <w:rFonts w:hAnsi="ＭＳ 明朝"/>
          <w:szCs w:val="24"/>
        </w:rPr>
        <w:t>５</w:t>
      </w:r>
      <w:r w:rsidR="00DD7442" w:rsidRPr="00211B44">
        <w:rPr>
          <w:rFonts w:hAnsi="ＭＳ 明朝" w:hint="eastAsia"/>
          <w:szCs w:val="24"/>
        </w:rPr>
        <w:t xml:space="preserve">　</w:t>
      </w:r>
      <w:r w:rsidRPr="00211B44">
        <w:rPr>
          <w:rFonts w:hAnsi="ＭＳ 明朝"/>
          <w:szCs w:val="24"/>
        </w:rPr>
        <w:t>秘密情報の提供及び返却等については、第</w:t>
      </w:r>
      <w:r w:rsidR="00FA6C19" w:rsidRPr="00211B44">
        <w:rPr>
          <w:rFonts w:hAnsi="ＭＳ 明朝"/>
          <w:szCs w:val="24"/>
        </w:rPr>
        <w:t>19</w:t>
      </w:r>
      <w:r w:rsidRPr="00211B44">
        <w:rPr>
          <w:rFonts w:hAnsi="ＭＳ 明朝"/>
          <w:szCs w:val="24"/>
        </w:rPr>
        <w:t>条を準用する。</w:t>
      </w:r>
    </w:p>
    <w:p w14:paraId="546EFDD6" w14:textId="77777777" w:rsidR="00DD7442" w:rsidRPr="00211B44" w:rsidRDefault="0007041F" w:rsidP="00816217">
      <w:pPr>
        <w:ind w:left="227" w:hangingChars="100" w:hanging="227"/>
        <w:rPr>
          <w:rFonts w:hAnsi="ＭＳ 明朝"/>
          <w:szCs w:val="24"/>
        </w:rPr>
      </w:pPr>
      <w:r w:rsidRPr="00211B44">
        <w:rPr>
          <w:rFonts w:hAnsi="ＭＳ 明朝"/>
          <w:szCs w:val="24"/>
        </w:rPr>
        <w:t>６</w:t>
      </w:r>
      <w:r w:rsidR="00DD7442" w:rsidRPr="00211B44">
        <w:rPr>
          <w:rFonts w:hAnsi="ＭＳ 明朝" w:hint="eastAsia"/>
          <w:szCs w:val="24"/>
        </w:rPr>
        <w:t xml:space="preserve">　</w:t>
      </w:r>
      <w:r w:rsidRPr="00211B44">
        <w:rPr>
          <w:rFonts w:hAnsi="ＭＳ 明朝"/>
          <w:szCs w:val="24"/>
        </w:rPr>
        <w:t>秘密情報のうち、個人情報に該当する情報については、次条の規定が本条の規定に優先して適用されるものとする。</w:t>
      </w:r>
    </w:p>
    <w:p w14:paraId="61F87485" w14:textId="77777777" w:rsidR="00DD7442" w:rsidRPr="00211B44" w:rsidRDefault="0007041F" w:rsidP="00816217">
      <w:pPr>
        <w:ind w:left="227" w:hangingChars="100" w:hanging="227"/>
        <w:rPr>
          <w:rFonts w:hAnsi="ＭＳ 明朝"/>
          <w:szCs w:val="24"/>
        </w:rPr>
      </w:pPr>
      <w:r w:rsidRPr="00211B44">
        <w:rPr>
          <w:rFonts w:hAnsi="ＭＳ 明朝"/>
          <w:szCs w:val="24"/>
        </w:rPr>
        <w:t>７</w:t>
      </w:r>
      <w:r w:rsidR="00DD7442" w:rsidRPr="00211B44">
        <w:rPr>
          <w:rFonts w:hAnsi="ＭＳ 明朝" w:hint="eastAsia"/>
          <w:szCs w:val="24"/>
        </w:rPr>
        <w:t xml:space="preserve">　</w:t>
      </w:r>
      <w:r w:rsidRPr="00211B44">
        <w:rPr>
          <w:rFonts w:hAnsi="ＭＳ 明朝"/>
          <w:szCs w:val="24"/>
        </w:rPr>
        <w:t>このほか、甲乙協議のうえ、秘密情報の取扱いに関する規則を定めたときは当該規則に従い取り扱うものとする。</w:t>
      </w:r>
    </w:p>
    <w:p w14:paraId="3AE69ABF" w14:textId="77777777" w:rsidR="00DD7442" w:rsidRPr="00211B44" w:rsidRDefault="00DD7442" w:rsidP="00816217">
      <w:pPr>
        <w:rPr>
          <w:rFonts w:hAnsi="ＭＳ 明朝"/>
          <w:szCs w:val="24"/>
        </w:rPr>
      </w:pPr>
    </w:p>
    <w:p w14:paraId="02E963C2" w14:textId="77777777" w:rsidR="00DD7442" w:rsidRPr="00211B44" w:rsidRDefault="0007041F" w:rsidP="00816217">
      <w:pPr>
        <w:rPr>
          <w:rFonts w:hAnsi="ＭＳ 明朝"/>
          <w:szCs w:val="24"/>
        </w:rPr>
      </w:pPr>
      <w:r w:rsidRPr="00211B44">
        <w:rPr>
          <w:rFonts w:hAnsi="ＭＳ 明朝"/>
          <w:szCs w:val="24"/>
        </w:rPr>
        <w:t>（個人情報）</w:t>
      </w:r>
    </w:p>
    <w:p w14:paraId="593C8D9A" w14:textId="0A8454E3" w:rsidR="00DD7442" w:rsidRPr="00211B44" w:rsidRDefault="0007041F" w:rsidP="00816217">
      <w:pPr>
        <w:ind w:left="227" w:hangingChars="100" w:hanging="227"/>
        <w:rPr>
          <w:rFonts w:hAnsi="ＭＳ 明朝"/>
          <w:szCs w:val="24"/>
        </w:rPr>
      </w:pPr>
      <w:r w:rsidRPr="00211B44">
        <w:rPr>
          <w:rFonts w:hAnsi="ＭＳ 明朝"/>
          <w:szCs w:val="24"/>
        </w:rPr>
        <w:t>第</w:t>
      </w:r>
      <w:r w:rsidR="00FA6C19" w:rsidRPr="00211B44">
        <w:rPr>
          <w:rFonts w:hAnsi="ＭＳ 明朝"/>
          <w:szCs w:val="24"/>
        </w:rPr>
        <w:t>19</w:t>
      </w:r>
      <w:r w:rsidRPr="00211B44">
        <w:rPr>
          <w:rFonts w:hAnsi="ＭＳ 明朝"/>
          <w:szCs w:val="24"/>
        </w:rPr>
        <w:t>条</w:t>
      </w:r>
      <w:r w:rsidR="00DD7442" w:rsidRPr="00211B44">
        <w:rPr>
          <w:rFonts w:hAnsi="ＭＳ 明朝" w:hint="eastAsia"/>
          <w:szCs w:val="24"/>
        </w:rPr>
        <w:t xml:space="preserve">　</w:t>
      </w:r>
      <w:r w:rsidRPr="00211B44">
        <w:rPr>
          <w:rFonts w:hAnsi="ＭＳ 明朝"/>
          <w:szCs w:val="24"/>
        </w:rPr>
        <w:t>乙は、個人情報の保護に関する法律</w:t>
      </w:r>
      <w:r w:rsidR="00545050" w:rsidRPr="00211B44">
        <w:rPr>
          <w:rFonts w:hAnsi="ＭＳ 明朝" w:hint="eastAsia"/>
          <w:szCs w:val="24"/>
        </w:rPr>
        <w:t>（</w:t>
      </w:r>
      <w:r w:rsidRPr="00211B44">
        <w:rPr>
          <w:rFonts w:hAnsi="ＭＳ 明朝"/>
          <w:szCs w:val="24"/>
        </w:rPr>
        <w:t>以下「法」という。</w:t>
      </w:r>
      <w:r w:rsidR="00545050" w:rsidRPr="00211B44">
        <w:rPr>
          <w:rFonts w:hAnsi="ＭＳ 明朝" w:hint="eastAsia"/>
          <w:szCs w:val="24"/>
        </w:rPr>
        <w:t>）に</w:t>
      </w:r>
      <w:r w:rsidRPr="00211B44">
        <w:rPr>
          <w:rFonts w:hAnsi="ＭＳ 明朝"/>
          <w:szCs w:val="24"/>
        </w:rPr>
        <w:t>定める個人情報のうち、本件業務遂行に際して甲より取扱いを委託された個人データ及び本件業務遂行のため、甲乙間で個人データと同等の安全管理措置(法第20条に規定する安全管理措置をいう。)を講ずることについて、個人情報を第三者に漏洩してはならない。なお、甲は、個人情報を乙に提示する際にはその旨明示するものとする。また、甲は、甲の有する個人情報を乙に提供する場合には、個人が特定できないよう加工した上で、乙に提供するよう努めるものとする。</w:t>
      </w:r>
    </w:p>
    <w:p w14:paraId="46262661" w14:textId="77777777" w:rsidR="00DD7442" w:rsidRPr="00211B44" w:rsidRDefault="0007041F" w:rsidP="00816217">
      <w:pPr>
        <w:ind w:left="227" w:hangingChars="100" w:hanging="227"/>
        <w:rPr>
          <w:rFonts w:hAnsi="ＭＳ 明朝"/>
          <w:szCs w:val="24"/>
        </w:rPr>
      </w:pPr>
      <w:r w:rsidRPr="00211B44">
        <w:rPr>
          <w:rFonts w:hAnsi="ＭＳ 明朝"/>
          <w:szCs w:val="24"/>
        </w:rPr>
        <w:t>２</w:t>
      </w:r>
      <w:r w:rsidR="00DD7442" w:rsidRPr="00211B44">
        <w:rPr>
          <w:rFonts w:hAnsi="ＭＳ 明朝" w:hint="eastAsia"/>
          <w:szCs w:val="24"/>
        </w:rPr>
        <w:t xml:space="preserve">　</w:t>
      </w:r>
      <w:r w:rsidRPr="00211B44">
        <w:rPr>
          <w:rFonts w:hAnsi="ＭＳ 明朝"/>
          <w:szCs w:val="24"/>
        </w:rPr>
        <w:t>乙は、個人情報の管理に必要な措置を講ずるものとする。</w:t>
      </w:r>
    </w:p>
    <w:p w14:paraId="7F207976" w14:textId="77777777" w:rsidR="00DD7442" w:rsidRPr="00211B44" w:rsidRDefault="0007041F" w:rsidP="00816217">
      <w:pPr>
        <w:ind w:left="227" w:hangingChars="100" w:hanging="227"/>
        <w:rPr>
          <w:rFonts w:hAnsi="ＭＳ 明朝"/>
          <w:szCs w:val="24"/>
        </w:rPr>
      </w:pPr>
      <w:r w:rsidRPr="00211B44">
        <w:rPr>
          <w:rFonts w:hAnsi="ＭＳ 明朝"/>
          <w:szCs w:val="24"/>
        </w:rPr>
        <w:t>３</w:t>
      </w:r>
      <w:r w:rsidR="00DD7442" w:rsidRPr="00211B44">
        <w:rPr>
          <w:rFonts w:hAnsi="ＭＳ 明朝" w:hint="eastAsia"/>
          <w:szCs w:val="24"/>
        </w:rPr>
        <w:t xml:space="preserve">　</w:t>
      </w:r>
      <w:r w:rsidRPr="00211B44">
        <w:rPr>
          <w:rFonts w:hAnsi="ＭＳ 明朝"/>
          <w:szCs w:val="24"/>
        </w:rPr>
        <w:t>乙は、個人情報について、本契約の目的の範囲内でのみ使用し、本契約の目的の範囲を超える複製、改変が必要なときは、事前に甲から書面による承諾を受けるものとする。</w:t>
      </w:r>
    </w:p>
    <w:p w14:paraId="0D388698" w14:textId="01B3793B" w:rsidR="00DD7442" w:rsidRPr="00211B44" w:rsidRDefault="0007041F" w:rsidP="00816217">
      <w:pPr>
        <w:ind w:left="227" w:hangingChars="100" w:hanging="227"/>
        <w:rPr>
          <w:rFonts w:hAnsi="ＭＳ 明朝"/>
          <w:szCs w:val="24"/>
        </w:rPr>
      </w:pPr>
      <w:r w:rsidRPr="00211B44">
        <w:rPr>
          <w:rFonts w:hAnsi="ＭＳ 明朝"/>
          <w:szCs w:val="24"/>
        </w:rPr>
        <w:t>４</w:t>
      </w:r>
      <w:r w:rsidR="00DD7442" w:rsidRPr="00211B44">
        <w:rPr>
          <w:rFonts w:hAnsi="ＭＳ 明朝" w:hint="eastAsia"/>
          <w:szCs w:val="24"/>
        </w:rPr>
        <w:t xml:space="preserve">　</w:t>
      </w:r>
      <w:r w:rsidRPr="00211B44">
        <w:rPr>
          <w:rFonts w:hAnsi="ＭＳ 明朝"/>
          <w:szCs w:val="24"/>
        </w:rPr>
        <w:t>個人情報の提供及び返却等については、第1</w:t>
      </w:r>
      <w:r w:rsidR="006040C3" w:rsidRPr="00211B44">
        <w:rPr>
          <w:rFonts w:hAnsi="ＭＳ 明朝"/>
          <w:szCs w:val="24"/>
        </w:rPr>
        <w:t>6</w:t>
      </w:r>
      <w:r w:rsidRPr="00211B44">
        <w:rPr>
          <w:rFonts w:hAnsi="ＭＳ 明朝"/>
          <w:szCs w:val="24"/>
        </w:rPr>
        <w:t>条を準用する。</w:t>
      </w:r>
    </w:p>
    <w:p w14:paraId="70F79231" w14:textId="77777777" w:rsidR="00DD7442" w:rsidRPr="00211B44" w:rsidRDefault="0007041F" w:rsidP="00816217">
      <w:pPr>
        <w:ind w:left="227" w:hangingChars="100" w:hanging="227"/>
        <w:rPr>
          <w:rFonts w:hAnsi="ＭＳ 明朝"/>
          <w:szCs w:val="24"/>
        </w:rPr>
      </w:pPr>
      <w:r w:rsidRPr="00211B44">
        <w:rPr>
          <w:rFonts w:hAnsi="ＭＳ 明朝"/>
          <w:szCs w:val="24"/>
        </w:rPr>
        <w:t>５</w:t>
      </w:r>
      <w:r w:rsidR="00DD7442" w:rsidRPr="00211B44">
        <w:rPr>
          <w:rFonts w:hAnsi="ＭＳ 明朝" w:hint="eastAsia"/>
          <w:szCs w:val="24"/>
        </w:rPr>
        <w:t xml:space="preserve">　</w:t>
      </w:r>
      <w:r w:rsidRPr="00211B44">
        <w:rPr>
          <w:rFonts w:hAnsi="ＭＳ 明朝"/>
          <w:szCs w:val="24"/>
        </w:rPr>
        <w:t>乙は甲より委託を受けた個人情報の取扱いを再委託してはならない。但し、当該再委</w:t>
      </w:r>
      <w:r w:rsidRPr="00211B44">
        <w:rPr>
          <w:rFonts w:hAnsi="ＭＳ 明朝"/>
          <w:szCs w:val="24"/>
        </w:rPr>
        <w:lastRenderedPageBreak/>
        <w:t>託につき、甲の事前の承諾を受けた場合はこの限りではない。</w:t>
      </w:r>
    </w:p>
    <w:p w14:paraId="5C28837E" w14:textId="77777777" w:rsidR="00DD7442" w:rsidRPr="00211B44" w:rsidRDefault="00DD7442" w:rsidP="00816217">
      <w:pPr>
        <w:rPr>
          <w:rFonts w:hAnsi="ＭＳ 明朝"/>
          <w:szCs w:val="24"/>
        </w:rPr>
      </w:pPr>
    </w:p>
    <w:p w14:paraId="2FC4A23F" w14:textId="77777777" w:rsidR="00DD7442" w:rsidRPr="00211B44" w:rsidRDefault="0007041F" w:rsidP="00816217">
      <w:pPr>
        <w:rPr>
          <w:rFonts w:hAnsi="ＭＳ 明朝"/>
          <w:szCs w:val="24"/>
        </w:rPr>
      </w:pPr>
      <w:r w:rsidRPr="00211B44">
        <w:rPr>
          <w:rFonts w:hAnsi="ＭＳ 明朝"/>
          <w:szCs w:val="24"/>
        </w:rPr>
        <w:t>（納入物の所有権）</w:t>
      </w:r>
    </w:p>
    <w:p w14:paraId="1F41157E" w14:textId="4A022581" w:rsidR="00DD7442" w:rsidRPr="00211B44" w:rsidRDefault="00DD7442" w:rsidP="00816217">
      <w:pPr>
        <w:ind w:left="227" w:hangingChars="100" w:hanging="227"/>
        <w:rPr>
          <w:rFonts w:hAnsi="ＭＳ 明朝"/>
          <w:szCs w:val="24"/>
        </w:rPr>
      </w:pPr>
      <w:r w:rsidRPr="00211B44">
        <w:rPr>
          <w:rFonts w:hAnsi="ＭＳ 明朝"/>
          <w:szCs w:val="24"/>
        </w:rPr>
        <w:t>第2</w:t>
      </w:r>
      <w:r w:rsidR="00C97A45" w:rsidRPr="00211B44">
        <w:rPr>
          <w:rFonts w:hAnsi="ＭＳ 明朝"/>
          <w:szCs w:val="24"/>
        </w:rPr>
        <w:t>0</w:t>
      </w:r>
      <w:r w:rsidRPr="00211B44">
        <w:rPr>
          <w:rFonts w:hAnsi="ＭＳ 明朝"/>
          <w:szCs w:val="24"/>
        </w:rPr>
        <w:t>条</w:t>
      </w:r>
      <w:r w:rsidRPr="00211B44">
        <w:rPr>
          <w:rFonts w:hAnsi="ＭＳ 明朝" w:hint="eastAsia"/>
          <w:szCs w:val="24"/>
        </w:rPr>
        <w:t xml:space="preserve">　</w:t>
      </w:r>
      <w:r w:rsidRPr="00211B44">
        <w:rPr>
          <w:rFonts w:hAnsi="ＭＳ 明朝"/>
          <w:szCs w:val="24"/>
        </w:rPr>
        <w:t>乙がこの契約に従い甲に納入する納入物の所有権は、甲から乙へその対価の支払いが完了したとき、乙から甲へ移転する。</w:t>
      </w:r>
    </w:p>
    <w:p w14:paraId="6C051058" w14:textId="77777777" w:rsidR="00DD7442" w:rsidRPr="00211B44" w:rsidRDefault="00DD7442" w:rsidP="00816217">
      <w:pPr>
        <w:rPr>
          <w:rFonts w:hAnsi="ＭＳ 明朝"/>
          <w:szCs w:val="24"/>
        </w:rPr>
      </w:pPr>
    </w:p>
    <w:p w14:paraId="5186807E" w14:textId="610F11E5" w:rsidR="00DD7442" w:rsidRPr="00211B44" w:rsidRDefault="00DD7442" w:rsidP="00816217">
      <w:pPr>
        <w:rPr>
          <w:rFonts w:hAnsi="ＭＳ 明朝"/>
          <w:szCs w:val="24"/>
        </w:rPr>
      </w:pPr>
      <w:r w:rsidRPr="00211B44">
        <w:rPr>
          <w:rFonts w:hAnsi="ＭＳ 明朝"/>
          <w:szCs w:val="24"/>
        </w:rPr>
        <w:t>（納入物の著作権）</w:t>
      </w:r>
    </w:p>
    <w:p w14:paraId="157355CD" w14:textId="0A5E9A8A" w:rsidR="00816217" w:rsidRPr="00211B44" w:rsidRDefault="00DD7442" w:rsidP="00FB52BD">
      <w:pPr>
        <w:ind w:left="227" w:hangingChars="100" w:hanging="227"/>
        <w:rPr>
          <w:rFonts w:hAnsi="ＭＳ 明朝"/>
          <w:szCs w:val="24"/>
        </w:rPr>
      </w:pPr>
      <w:r w:rsidRPr="00211B44">
        <w:rPr>
          <w:rFonts w:hAnsi="ＭＳ 明朝"/>
          <w:szCs w:val="24"/>
        </w:rPr>
        <w:t>第2</w:t>
      </w:r>
      <w:r w:rsidR="00C97A45" w:rsidRPr="00211B44">
        <w:rPr>
          <w:rFonts w:hAnsi="ＭＳ 明朝"/>
          <w:szCs w:val="24"/>
        </w:rPr>
        <w:t>1</w:t>
      </w:r>
      <w:r w:rsidRPr="00211B44">
        <w:rPr>
          <w:rFonts w:hAnsi="ＭＳ 明朝"/>
          <w:szCs w:val="24"/>
        </w:rPr>
        <w:t>条</w:t>
      </w:r>
      <w:r w:rsidRPr="00211B44">
        <w:rPr>
          <w:rFonts w:hAnsi="ＭＳ 明朝" w:hint="eastAsia"/>
          <w:szCs w:val="24"/>
        </w:rPr>
        <w:t xml:space="preserve">　</w:t>
      </w:r>
      <w:r w:rsidRPr="00211B44">
        <w:rPr>
          <w:rFonts w:hAnsi="ＭＳ 明朝"/>
          <w:szCs w:val="24"/>
        </w:rPr>
        <w:t>納入物に関する著作権法</w:t>
      </w:r>
      <w:r w:rsidR="003D4759" w:rsidRPr="00211B44">
        <w:rPr>
          <w:rFonts w:hAnsi="ＭＳ 明朝" w:hint="eastAsia"/>
          <w:szCs w:val="24"/>
        </w:rPr>
        <w:t>（</w:t>
      </w:r>
      <w:r w:rsidRPr="00211B44">
        <w:rPr>
          <w:rFonts w:hAnsi="ＭＳ 明朝"/>
          <w:szCs w:val="24"/>
        </w:rPr>
        <w:t>昭和45年法律第48号</w:t>
      </w:r>
      <w:r w:rsidR="003D4759" w:rsidRPr="00211B44">
        <w:rPr>
          <w:rFonts w:hAnsi="ＭＳ 明朝" w:hint="eastAsia"/>
          <w:szCs w:val="24"/>
        </w:rPr>
        <w:t>）</w:t>
      </w:r>
      <w:r w:rsidRPr="00211B44">
        <w:rPr>
          <w:rFonts w:hAnsi="ＭＳ 明朝"/>
          <w:szCs w:val="24"/>
        </w:rPr>
        <w:t>第17条に規定する著作権</w:t>
      </w:r>
      <w:r w:rsidR="000B1F96" w:rsidRPr="00211B44">
        <w:rPr>
          <w:rFonts w:hAnsi="ＭＳ 明朝" w:hint="eastAsia"/>
          <w:szCs w:val="24"/>
        </w:rPr>
        <w:t>（</w:t>
      </w:r>
      <w:r w:rsidRPr="00211B44">
        <w:rPr>
          <w:rFonts w:hAnsi="ＭＳ 明朝"/>
          <w:szCs w:val="24"/>
        </w:rPr>
        <w:t>同法第27条及び第28条に規定する権利を含む。</w:t>
      </w:r>
      <w:r w:rsidR="000B1F96" w:rsidRPr="00211B44">
        <w:rPr>
          <w:rFonts w:hAnsi="ＭＳ 明朝" w:hint="eastAsia"/>
          <w:szCs w:val="24"/>
        </w:rPr>
        <w:t>）</w:t>
      </w:r>
      <w:r w:rsidRPr="00211B44">
        <w:rPr>
          <w:rFonts w:hAnsi="ＭＳ 明朝"/>
          <w:szCs w:val="24"/>
        </w:rPr>
        <w:t>は、乙又は第三者が従前から保有していた著作物の著作権を除き、甲に移転するものとする。なお、乙は、著作者人格権を行使しないものとする。</w:t>
      </w:r>
    </w:p>
    <w:p w14:paraId="54C59D9B" w14:textId="77777777" w:rsidR="00FB52BD" w:rsidRPr="00211B44" w:rsidRDefault="00FB52BD" w:rsidP="00FB52BD">
      <w:pPr>
        <w:ind w:left="227" w:hangingChars="100" w:hanging="227"/>
        <w:rPr>
          <w:rFonts w:hAnsi="ＭＳ 明朝"/>
          <w:szCs w:val="24"/>
        </w:rPr>
      </w:pPr>
    </w:p>
    <w:p w14:paraId="586C26CE" w14:textId="77777777" w:rsidR="00816217" w:rsidRPr="00211B44" w:rsidRDefault="00DD7442" w:rsidP="00816217">
      <w:pPr>
        <w:rPr>
          <w:rFonts w:hAnsi="ＭＳ 明朝"/>
          <w:szCs w:val="24"/>
        </w:rPr>
      </w:pPr>
      <w:r w:rsidRPr="00211B44">
        <w:rPr>
          <w:rFonts w:hAnsi="ＭＳ 明朝"/>
          <w:szCs w:val="24"/>
        </w:rPr>
        <w:t>（知的財産権侵害の責任）</w:t>
      </w:r>
    </w:p>
    <w:p w14:paraId="3207964E" w14:textId="769A182B" w:rsidR="00816217" w:rsidRPr="00211B44" w:rsidRDefault="00DD7442" w:rsidP="00816217">
      <w:pPr>
        <w:ind w:left="227" w:hangingChars="100" w:hanging="227"/>
        <w:rPr>
          <w:rFonts w:hAnsi="ＭＳ 明朝"/>
          <w:szCs w:val="24"/>
        </w:rPr>
      </w:pPr>
      <w:r w:rsidRPr="00211B44">
        <w:rPr>
          <w:rFonts w:hAnsi="ＭＳ 明朝"/>
          <w:szCs w:val="24"/>
        </w:rPr>
        <w:t>第2</w:t>
      </w:r>
      <w:r w:rsidR="00C97A45" w:rsidRPr="00211B44">
        <w:rPr>
          <w:rFonts w:hAnsi="ＭＳ 明朝"/>
          <w:szCs w:val="24"/>
        </w:rPr>
        <w:t>2</w:t>
      </w:r>
      <w:r w:rsidRPr="00211B44">
        <w:rPr>
          <w:rFonts w:hAnsi="ＭＳ 明朝"/>
          <w:szCs w:val="24"/>
        </w:rPr>
        <w:t>条</w:t>
      </w:r>
      <w:r w:rsidR="00816217" w:rsidRPr="00211B44">
        <w:rPr>
          <w:rFonts w:hAnsi="ＭＳ 明朝" w:hint="eastAsia"/>
          <w:szCs w:val="24"/>
        </w:rPr>
        <w:t xml:space="preserve">　</w:t>
      </w:r>
      <w:r w:rsidRPr="00211B44">
        <w:rPr>
          <w:rFonts w:hAnsi="ＭＳ 明朝"/>
          <w:szCs w:val="24"/>
        </w:rPr>
        <w:t>甲が納入物に関し第三者から著作権、特許権その他産業財産権(以下「知的財産権」という。)の侵害の申立てを受けた場合、次の各号の全ての要件が満たされる場合に限り、第</w:t>
      </w:r>
      <w:r w:rsidR="000837F3" w:rsidRPr="00211B44">
        <w:rPr>
          <w:rFonts w:hAnsi="ＭＳ 明朝" w:hint="eastAsia"/>
          <w:szCs w:val="24"/>
        </w:rPr>
        <w:t>2</w:t>
      </w:r>
      <w:r w:rsidR="000837F3" w:rsidRPr="00211B44">
        <w:rPr>
          <w:rFonts w:hAnsi="ＭＳ 明朝"/>
          <w:szCs w:val="24"/>
        </w:rPr>
        <w:t>8</w:t>
      </w:r>
      <w:r w:rsidRPr="00211B44">
        <w:rPr>
          <w:rFonts w:hAnsi="ＭＳ 明朝"/>
          <w:szCs w:val="24"/>
        </w:rPr>
        <w:t>条の規定にかかわらず乙はかかる申立てによって甲が支払うべきとされた損害賠償額及び合理的な弁護士費用を負担するものとする。ただし、第三者からの申立てが甲の帰責事由による場合にはこの限りではなく、乙は一切責任を負わないものとする。</w:t>
      </w:r>
    </w:p>
    <w:p w14:paraId="608336AB" w14:textId="77777777" w:rsidR="00816217" w:rsidRPr="00211B44" w:rsidRDefault="00DD7442" w:rsidP="00816217">
      <w:pPr>
        <w:ind w:left="454" w:hangingChars="200" w:hanging="454"/>
        <w:rPr>
          <w:rFonts w:hAnsi="ＭＳ 明朝"/>
          <w:szCs w:val="24"/>
        </w:rPr>
      </w:pPr>
      <w:r w:rsidRPr="00211B44">
        <w:rPr>
          <w:rFonts w:hAnsi="ＭＳ 明朝"/>
          <w:szCs w:val="24"/>
        </w:rPr>
        <w:t>（１）甲が第三者から申立てを受けた日から５日以内に、乙に対し申立の事実及び内容を通知すること。</w:t>
      </w:r>
    </w:p>
    <w:p w14:paraId="20974C6D" w14:textId="77777777" w:rsidR="00816217" w:rsidRPr="00211B44" w:rsidRDefault="00DD7442" w:rsidP="00816217">
      <w:pPr>
        <w:ind w:left="454" w:hangingChars="200" w:hanging="454"/>
        <w:rPr>
          <w:rFonts w:hAnsi="ＭＳ 明朝"/>
          <w:szCs w:val="24"/>
        </w:rPr>
      </w:pPr>
      <w:r w:rsidRPr="00211B44">
        <w:rPr>
          <w:rFonts w:hAnsi="ＭＳ 明朝"/>
          <w:szCs w:val="24"/>
        </w:rPr>
        <w:t>（２）甲が第三者との交渉又は訴訟の遂行に関し、乙に対して実質的な参加の機会及び全てについての決定権限を与え、並びに必要な援助をすること。</w:t>
      </w:r>
    </w:p>
    <w:p w14:paraId="4414A1D7" w14:textId="77777777" w:rsidR="00816217" w:rsidRPr="00211B44" w:rsidRDefault="00DD7442" w:rsidP="00816217">
      <w:pPr>
        <w:ind w:left="454" w:hangingChars="200" w:hanging="454"/>
        <w:rPr>
          <w:rFonts w:hAnsi="ＭＳ 明朝"/>
          <w:szCs w:val="24"/>
        </w:rPr>
      </w:pPr>
      <w:r w:rsidRPr="00211B44">
        <w:rPr>
          <w:rFonts w:hAnsi="ＭＳ 明朝"/>
          <w:szCs w:val="24"/>
        </w:rPr>
        <w:t>（３）甲の敗訴判決が確定すること又は乙が訴訟遂行以外の決定を行ったときは和解などにより確定的に解決すること。</w:t>
      </w:r>
    </w:p>
    <w:p w14:paraId="7C7822A3" w14:textId="44FEC49E" w:rsidR="00816217" w:rsidRPr="00211B44" w:rsidRDefault="00DD7442" w:rsidP="00816217">
      <w:pPr>
        <w:ind w:left="227" w:hangingChars="100" w:hanging="227"/>
        <w:rPr>
          <w:rFonts w:hAnsi="ＭＳ 明朝"/>
          <w:szCs w:val="24"/>
        </w:rPr>
      </w:pPr>
      <w:r w:rsidRPr="00211B44">
        <w:rPr>
          <w:rFonts w:hAnsi="ＭＳ 明朝"/>
          <w:szCs w:val="24"/>
        </w:rPr>
        <w:t>２</w:t>
      </w:r>
      <w:r w:rsidR="00816217" w:rsidRPr="00211B44">
        <w:rPr>
          <w:rFonts w:hAnsi="ＭＳ 明朝" w:hint="eastAsia"/>
          <w:szCs w:val="24"/>
        </w:rPr>
        <w:t xml:space="preserve">　</w:t>
      </w:r>
      <w:r w:rsidRPr="00211B44">
        <w:rPr>
          <w:rFonts w:hAnsi="ＭＳ 明朝"/>
          <w:szCs w:val="24"/>
        </w:rPr>
        <w:t>乙の責に帰すべき事由による知的財産権の侵害を理由として納入物の将来に向けての使用が不可能となるおそれがある場合、乙は、乙の判断及び費用負担により、</w:t>
      </w:r>
      <w:r w:rsidR="001701DF" w:rsidRPr="00211B44">
        <w:rPr>
          <w:rFonts w:hAnsi="ＭＳ 明朝" w:hint="eastAsia"/>
          <w:szCs w:val="24"/>
        </w:rPr>
        <w:t>①</w:t>
      </w:r>
      <w:r w:rsidRPr="00211B44">
        <w:rPr>
          <w:rFonts w:hAnsi="ＭＳ 明朝"/>
          <w:szCs w:val="24"/>
        </w:rPr>
        <w:t>権利侵害のないほかの納入物との交換、</w:t>
      </w:r>
      <w:r w:rsidR="001701DF" w:rsidRPr="00211B44">
        <w:rPr>
          <w:rFonts w:hAnsi="ＭＳ 明朝" w:hint="eastAsia"/>
          <w:szCs w:val="24"/>
        </w:rPr>
        <w:t>②</w:t>
      </w:r>
      <w:r w:rsidRPr="00211B44">
        <w:rPr>
          <w:rFonts w:hAnsi="ＭＳ 明朝"/>
          <w:szCs w:val="24"/>
        </w:rPr>
        <w:t>権利侵害している部分の変更、</w:t>
      </w:r>
      <w:r w:rsidR="001701DF" w:rsidRPr="00211B44">
        <w:rPr>
          <w:rFonts w:hAnsi="ＭＳ 明朝" w:hint="eastAsia"/>
          <w:szCs w:val="24"/>
        </w:rPr>
        <w:t>③</w:t>
      </w:r>
      <w:r w:rsidRPr="00211B44">
        <w:rPr>
          <w:rFonts w:hAnsi="ＭＳ 明朝"/>
          <w:szCs w:val="24"/>
        </w:rPr>
        <w:t>継続使用のための権利取得のいずれかの措置を講</w:t>
      </w:r>
      <w:r w:rsidR="001701DF" w:rsidRPr="00211B44">
        <w:rPr>
          <w:rFonts w:hAnsi="ＭＳ 明朝" w:hint="eastAsia"/>
          <w:szCs w:val="24"/>
        </w:rPr>
        <w:t>ず</w:t>
      </w:r>
      <w:r w:rsidRPr="00211B44">
        <w:rPr>
          <w:rFonts w:hAnsi="ＭＳ 明朝"/>
          <w:szCs w:val="24"/>
        </w:rPr>
        <w:t>ることができるものとする。</w:t>
      </w:r>
    </w:p>
    <w:p w14:paraId="7E2C26C4" w14:textId="2B4D661E" w:rsidR="00995AF1" w:rsidRPr="00211B44" w:rsidRDefault="00DD7442" w:rsidP="00816217">
      <w:pPr>
        <w:ind w:left="227" w:hangingChars="100" w:hanging="227"/>
        <w:rPr>
          <w:rFonts w:hAnsi="ＭＳ 明朝"/>
          <w:szCs w:val="24"/>
        </w:rPr>
      </w:pPr>
      <w:r w:rsidRPr="00211B44">
        <w:rPr>
          <w:rFonts w:hAnsi="ＭＳ 明朝"/>
          <w:szCs w:val="24"/>
        </w:rPr>
        <w:t>３</w:t>
      </w:r>
      <w:r w:rsidR="00816217" w:rsidRPr="00211B44">
        <w:rPr>
          <w:rFonts w:hAnsi="ＭＳ 明朝" w:hint="eastAsia"/>
          <w:szCs w:val="24"/>
        </w:rPr>
        <w:t xml:space="preserve">　</w:t>
      </w:r>
      <w:r w:rsidRPr="00211B44">
        <w:rPr>
          <w:rFonts w:hAnsi="ＭＳ 明朝"/>
          <w:szCs w:val="24"/>
        </w:rPr>
        <w:t>第１項の規定に基づき乙が負担することとなる損害以外の甲に生じた損害については、第</w:t>
      </w:r>
      <w:r w:rsidR="000837F3" w:rsidRPr="00211B44">
        <w:rPr>
          <w:rFonts w:hAnsi="ＭＳ 明朝"/>
          <w:szCs w:val="24"/>
        </w:rPr>
        <w:t>2</w:t>
      </w:r>
      <w:r w:rsidR="003A0F05">
        <w:rPr>
          <w:rFonts w:hAnsi="ＭＳ 明朝" w:hint="eastAsia"/>
          <w:szCs w:val="24"/>
        </w:rPr>
        <w:t>8</w:t>
      </w:r>
      <w:r w:rsidRPr="00211B44">
        <w:rPr>
          <w:rFonts w:hAnsi="ＭＳ 明朝"/>
          <w:szCs w:val="24"/>
        </w:rPr>
        <w:t>条の規定によるものとする。</w:t>
      </w:r>
    </w:p>
    <w:p w14:paraId="38FDDC7B" w14:textId="77777777" w:rsidR="00816217" w:rsidRPr="00211B44" w:rsidRDefault="00816217" w:rsidP="00816217">
      <w:pPr>
        <w:rPr>
          <w:rFonts w:hAnsi="ＭＳ 明朝"/>
          <w:szCs w:val="24"/>
        </w:rPr>
      </w:pPr>
    </w:p>
    <w:p w14:paraId="68CC2BC6" w14:textId="77777777" w:rsidR="00816217" w:rsidRPr="00211B44" w:rsidRDefault="00DD7442" w:rsidP="00816217">
      <w:pPr>
        <w:rPr>
          <w:rFonts w:hAnsi="ＭＳ 明朝"/>
          <w:szCs w:val="24"/>
        </w:rPr>
      </w:pPr>
      <w:r w:rsidRPr="00211B44">
        <w:rPr>
          <w:rFonts w:hAnsi="ＭＳ 明朝"/>
          <w:szCs w:val="24"/>
        </w:rPr>
        <w:t>（契約不適合責任）</w:t>
      </w:r>
    </w:p>
    <w:p w14:paraId="1CBE4315" w14:textId="0CEA7B71" w:rsidR="00816217" w:rsidRPr="00211B44" w:rsidRDefault="00DD7442" w:rsidP="00816217">
      <w:pPr>
        <w:ind w:left="227" w:hangingChars="100" w:hanging="227"/>
        <w:rPr>
          <w:rFonts w:hAnsi="ＭＳ 明朝"/>
          <w:szCs w:val="24"/>
        </w:rPr>
      </w:pPr>
      <w:r w:rsidRPr="00211B44">
        <w:rPr>
          <w:rFonts w:hAnsi="ＭＳ 明朝"/>
          <w:szCs w:val="24"/>
        </w:rPr>
        <w:t>第</w:t>
      </w:r>
      <w:r w:rsidR="00995AF1" w:rsidRPr="00211B44">
        <w:rPr>
          <w:rFonts w:hAnsi="ＭＳ 明朝" w:hint="eastAsia"/>
          <w:szCs w:val="24"/>
        </w:rPr>
        <w:t>2</w:t>
      </w:r>
      <w:r w:rsidR="00C97A45" w:rsidRPr="00211B44">
        <w:rPr>
          <w:rFonts w:hAnsi="ＭＳ 明朝"/>
          <w:szCs w:val="24"/>
        </w:rPr>
        <w:t>3</w:t>
      </w:r>
      <w:r w:rsidRPr="00211B44">
        <w:rPr>
          <w:rFonts w:hAnsi="ＭＳ 明朝"/>
          <w:szCs w:val="24"/>
        </w:rPr>
        <w:t>条</w:t>
      </w:r>
      <w:r w:rsidR="00816217" w:rsidRPr="00211B44">
        <w:rPr>
          <w:rFonts w:hAnsi="ＭＳ 明朝" w:hint="eastAsia"/>
          <w:szCs w:val="24"/>
        </w:rPr>
        <w:t xml:space="preserve">　</w:t>
      </w:r>
      <w:r w:rsidRPr="00211B44">
        <w:rPr>
          <w:rFonts w:hAnsi="ＭＳ 明朝"/>
          <w:szCs w:val="24"/>
        </w:rPr>
        <w:t>甲は、第</w:t>
      </w:r>
      <w:r w:rsidR="00D35462" w:rsidRPr="00211B44">
        <w:rPr>
          <w:rFonts w:hAnsi="ＭＳ 明朝" w:hint="eastAsia"/>
          <w:szCs w:val="24"/>
        </w:rPr>
        <w:t>９</w:t>
      </w:r>
      <w:r w:rsidRPr="00211B44">
        <w:rPr>
          <w:rFonts w:hAnsi="ＭＳ 明朝"/>
          <w:szCs w:val="24"/>
        </w:rPr>
        <w:t>条による検査に合格した後に、納入物件に種類、品質又は数量に関して仕様書の記載内容に適合しない事実（以下「契約不適合」という。）を発見したときは、相当の催告期間を定めて、甲の承認</w:t>
      </w:r>
      <w:r w:rsidR="00562B17" w:rsidRPr="00211B44">
        <w:rPr>
          <w:rFonts w:hAnsi="ＭＳ 明朝" w:hint="eastAsia"/>
          <w:szCs w:val="24"/>
        </w:rPr>
        <w:t>又は</w:t>
      </w:r>
      <w:r w:rsidRPr="00211B44">
        <w:rPr>
          <w:rFonts w:hAnsi="ＭＳ 明朝"/>
          <w:szCs w:val="24"/>
        </w:rPr>
        <w:t>指定した方法により、その契約不適合の修補、</w:t>
      </w:r>
      <w:r w:rsidRPr="00211B44">
        <w:rPr>
          <w:rFonts w:hAnsi="ＭＳ 明朝"/>
          <w:szCs w:val="24"/>
        </w:rPr>
        <w:lastRenderedPageBreak/>
        <w:t>代替物の引渡し又は不足分の引渡しによる履行の追完を乙に請求することができる。</w:t>
      </w:r>
    </w:p>
    <w:p w14:paraId="0E7C4B8F" w14:textId="77777777" w:rsidR="00816217" w:rsidRPr="00211B44" w:rsidRDefault="00DD7442" w:rsidP="00816217">
      <w:pPr>
        <w:ind w:left="227" w:hangingChars="100" w:hanging="227"/>
        <w:rPr>
          <w:rFonts w:hAnsi="ＭＳ 明朝"/>
          <w:szCs w:val="24"/>
        </w:rPr>
      </w:pPr>
      <w:r w:rsidRPr="00211B44">
        <w:rPr>
          <w:rFonts w:hAnsi="ＭＳ 明朝"/>
          <w:szCs w:val="24"/>
        </w:rPr>
        <w:t>２</w:t>
      </w:r>
      <w:r w:rsidR="00816217" w:rsidRPr="00211B44">
        <w:rPr>
          <w:rFonts w:hAnsi="ＭＳ 明朝" w:hint="eastAsia"/>
          <w:szCs w:val="24"/>
        </w:rPr>
        <w:t xml:space="preserve">　</w:t>
      </w:r>
      <w:r w:rsidRPr="00211B44">
        <w:rPr>
          <w:rFonts w:hAnsi="ＭＳ 明朝"/>
          <w:szCs w:val="24"/>
        </w:rPr>
        <w:t>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5759AD7" w14:textId="77777777" w:rsidR="00816217" w:rsidRPr="00211B44" w:rsidRDefault="00DD7442" w:rsidP="00816217">
      <w:pPr>
        <w:ind w:left="227" w:hangingChars="100" w:hanging="227"/>
        <w:rPr>
          <w:rFonts w:hAnsi="ＭＳ 明朝"/>
          <w:szCs w:val="24"/>
        </w:rPr>
      </w:pPr>
      <w:r w:rsidRPr="00211B44">
        <w:rPr>
          <w:rFonts w:hAnsi="ＭＳ 明朝"/>
          <w:szCs w:val="24"/>
        </w:rPr>
        <w:t>３</w:t>
      </w:r>
      <w:r w:rsidR="00816217" w:rsidRPr="00211B44">
        <w:rPr>
          <w:rFonts w:hAnsi="ＭＳ 明朝" w:hint="eastAsia"/>
          <w:szCs w:val="24"/>
        </w:rPr>
        <w:t xml:space="preserve">　</w:t>
      </w:r>
      <w:r w:rsidRPr="00211B44">
        <w:rPr>
          <w:rFonts w:hAnsi="ＭＳ 明朝"/>
          <w:szCs w:val="24"/>
        </w:rPr>
        <w:t>第１項において催告期間内に修補等がないときは、甲は、その選択に従い、本契約を解除し、またはその不適合の程度に応じて代金の減額を請求することができる。</w:t>
      </w:r>
    </w:p>
    <w:p w14:paraId="6BFBD23E" w14:textId="77777777" w:rsidR="00816217" w:rsidRPr="00211B44" w:rsidRDefault="00DD7442" w:rsidP="00816217">
      <w:pPr>
        <w:ind w:left="227" w:hangingChars="100" w:hanging="227"/>
        <w:rPr>
          <w:rFonts w:hAnsi="ＭＳ 明朝"/>
          <w:szCs w:val="24"/>
        </w:rPr>
      </w:pPr>
      <w:r w:rsidRPr="00211B44">
        <w:rPr>
          <w:rFonts w:hAnsi="ＭＳ 明朝"/>
          <w:szCs w:val="24"/>
        </w:rPr>
        <w:t>４</w:t>
      </w:r>
      <w:r w:rsidR="00816217" w:rsidRPr="00211B44">
        <w:rPr>
          <w:rFonts w:hAnsi="ＭＳ 明朝" w:hint="eastAsia"/>
          <w:szCs w:val="24"/>
        </w:rPr>
        <w:t xml:space="preserve">　</w:t>
      </w:r>
      <w:r w:rsidRPr="00211B44">
        <w:rPr>
          <w:rFonts w:hAnsi="ＭＳ 明朝"/>
          <w:szCs w:val="24"/>
        </w:rPr>
        <w:t>前各項において、甲は、乙の責めに帰すべき事由による契約不適合によって甲が被った損害の賠償を、別途乙に請求することができる。</w:t>
      </w:r>
    </w:p>
    <w:p w14:paraId="4C61FFB1" w14:textId="36BD8A29" w:rsidR="00816217" w:rsidRPr="00211B44" w:rsidRDefault="00DD7442" w:rsidP="00816217">
      <w:pPr>
        <w:ind w:left="227" w:hangingChars="100" w:hanging="227"/>
        <w:rPr>
          <w:rFonts w:hAnsi="ＭＳ 明朝"/>
          <w:szCs w:val="24"/>
        </w:rPr>
      </w:pPr>
      <w:r w:rsidRPr="00211B44">
        <w:rPr>
          <w:rFonts w:hAnsi="ＭＳ 明朝"/>
          <w:szCs w:val="24"/>
        </w:rPr>
        <w:t>５</w:t>
      </w:r>
      <w:r w:rsidR="00816217" w:rsidRPr="00211B44">
        <w:rPr>
          <w:rFonts w:hAnsi="ＭＳ 明朝" w:hint="eastAsia"/>
          <w:szCs w:val="24"/>
        </w:rPr>
        <w:t xml:space="preserve">　</w:t>
      </w:r>
      <w:r w:rsidRPr="00211B44">
        <w:rPr>
          <w:rFonts w:hAnsi="ＭＳ 明朝"/>
          <w:szCs w:val="24"/>
        </w:rPr>
        <w:t>甲が契約不適合を発見した時から１年以内にその旨を乙に通知しないときは、甲は契約不適合を理由として、履行の追完の請求、代金の減額の請求、損害賠償の請求及び契約の解除をすることができない。ただし、乙が引渡しの時に契約不適合を知り、又は重大な過失によって知らなかったときは、この限りでない。</w:t>
      </w:r>
    </w:p>
    <w:p w14:paraId="237F1213" w14:textId="77777777" w:rsidR="00816217" w:rsidRPr="00211B44" w:rsidRDefault="00DD7442" w:rsidP="00816217">
      <w:pPr>
        <w:ind w:left="227" w:hangingChars="100" w:hanging="227"/>
        <w:rPr>
          <w:rFonts w:hAnsi="ＭＳ 明朝"/>
          <w:szCs w:val="24"/>
        </w:rPr>
      </w:pPr>
      <w:r w:rsidRPr="00211B44">
        <w:rPr>
          <w:rFonts w:hAnsi="ＭＳ 明朝"/>
          <w:szCs w:val="24"/>
        </w:rPr>
        <w:t>６</w:t>
      </w:r>
      <w:r w:rsidR="00816217" w:rsidRPr="00211B44">
        <w:rPr>
          <w:rFonts w:hAnsi="ＭＳ 明朝" w:hint="eastAsia"/>
          <w:szCs w:val="24"/>
        </w:rPr>
        <w:t xml:space="preserve">　</w:t>
      </w:r>
      <w:r w:rsidRPr="00211B44">
        <w:rPr>
          <w:rFonts w:hAnsi="ＭＳ 明朝"/>
          <w:szCs w:val="24"/>
        </w:rPr>
        <w:t>本条は、本契約終了後においても有効に存続するものとする。</w:t>
      </w:r>
    </w:p>
    <w:p w14:paraId="5C3391ED" w14:textId="77777777" w:rsidR="00816217" w:rsidRPr="00211B44" w:rsidRDefault="00816217" w:rsidP="00816217">
      <w:pPr>
        <w:rPr>
          <w:rFonts w:hAnsi="ＭＳ 明朝"/>
          <w:szCs w:val="24"/>
        </w:rPr>
      </w:pPr>
    </w:p>
    <w:p w14:paraId="502E5E72" w14:textId="77777777" w:rsidR="00816217" w:rsidRPr="00211B44" w:rsidRDefault="00DD7442" w:rsidP="00816217">
      <w:pPr>
        <w:rPr>
          <w:rFonts w:hAnsi="ＭＳ 明朝"/>
          <w:szCs w:val="24"/>
        </w:rPr>
      </w:pPr>
      <w:r w:rsidRPr="00211B44">
        <w:rPr>
          <w:rFonts w:hAnsi="ＭＳ 明朝"/>
          <w:szCs w:val="24"/>
        </w:rPr>
        <w:t>（危険負担）</w:t>
      </w:r>
    </w:p>
    <w:p w14:paraId="4326900F" w14:textId="3ABC833B" w:rsidR="00816217" w:rsidRPr="00211B44" w:rsidRDefault="00DD7442" w:rsidP="00816217">
      <w:pPr>
        <w:ind w:left="227" w:hangingChars="100" w:hanging="227"/>
        <w:rPr>
          <w:rFonts w:hAnsi="ＭＳ 明朝"/>
          <w:szCs w:val="24"/>
        </w:rPr>
      </w:pPr>
      <w:r w:rsidRPr="00211B44">
        <w:rPr>
          <w:rFonts w:hAnsi="ＭＳ 明朝"/>
          <w:szCs w:val="24"/>
        </w:rPr>
        <w:t>第</w:t>
      </w:r>
      <w:r w:rsidR="00C97A45" w:rsidRPr="00211B44">
        <w:rPr>
          <w:rFonts w:hAnsi="ＭＳ 明朝"/>
          <w:szCs w:val="24"/>
        </w:rPr>
        <w:t>24</w:t>
      </w:r>
      <w:r w:rsidRPr="00211B44">
        <w:rPr>
          <w:rFonts w:hAnsi="ＭＳ 明朝"/>
          <w:szCs w:val="24"/>
        </w:rPr>
        <w:t>条</w:t>
      </w:r>
      <w:r w:rsidR="00816217" w:rsidRPr="00211B44">
        <w:rPr>
          <w:rFonts w:hAnsi="ＭＳ 明朝" w:hint="eastAsia"/>
          <w:szCs w:val="24"/>
        </w:rPr>
        <w:t xml:space="preserve">　</w:t>
      </w:r>
      <w:r w:rsidRPr="00211B44">
        <w:rPr>
          <w:rFonts w:hAnsi="ＭＳ 明朝"/>
          <w:szCs w:val="24"/>
        </w:rPr>
        <w:t>本契約の目的物の引渡し前において、当事者双方の責に帰することができない事由に生じた損害は乙の負担とする。</w:t>
      </w:r>
    </w:p>
    <w:p w14:paraId="4F512883" w14:textId="77777777" w:rsidR="00816217" w:rsidRPr="00211B44" w:rsidRDefault="00816217" w:rsidP="00816217">
      <w:pPr>
        <w:rPr>
          <w:rFonts w:hAnsi="ＭＳ 明朝"/>
          <w:szCs w:val="24"/>
        </w:rPr>
      </w:pPr>
    </w:p>
    <w:p w14:paraId="504451F4" w14:textId="77777777" w:rsidR="00816217" w:rsidRPr="00211B44" w:rsidRDefault="00DD7442" w:rsidP="00816217">
      <w:pPr>
        <w:rPr>
          <w:rFonts w:hAnsi="ＭＳ 明朝"/>
          <w:szCs w:val="24"/>
        </w:rPr>
      </w:pPr>
      <w:r w:rsidRPr="00211B44">
        <w:rPr>
          <w:rFonts w:hAnsi="ＭＳ 明朝"/>
          <w:szCs w:val="24"/>
        </w:rPr>
        <w:t>（事情変更）</w:t>
      </w:r>
    </w:p>
    <w:p w14:paraId="47542063" w14:textId="30C24825" w:rsidR="00816217" w:rsidRPr="00211B44" w:rsidRDefault="00DD7442" w:rsidP="00816217">
      <w:pPr>
        <w:ind w:left="227" w:hangingChars="100" w:hanging="227"/>
        <w:rPr>
          <w:rFonts w:hAnsi="ＭＳ 明朝"/>
          <w:szCs w:val="24"/>
        </w:rPr>
      </w:pPr>
      <w:r w:rsidRPr="00211B44">
        <w:rPr>
          <w:rFonts w:hAnsi="ＭＳ 明朝"/>
          <w:szCs w:val="24"/>
        </w:rPr>
        <w:t>第</w:t>
      </w:r>
      <w:r w:rsidR="000837F3" w:rsidRPr="00211B44">
        <w:rPr>
          <w:rFonts w:hAnsi="ＭＳ 明朝"/>
          <w:szCs w:val="24"/>
        </w:rPr>
        <w:t>25</w:t>
      </w:r>
      <w:r w:rsidRPr="00211B44">
        <w:rPr>
          <w:rFonts w:hAnsi="ＭＳ 明朝"/>
          <w:szCs w:val="24"/>
        </w:rPr>
        <w:t>条</w:t>
      </w:r>
      <w:r w:rsidR="00816217" w:rsidRPr="00211B44">
        <w:rPr>
          <w:rFonts w:hAnsi="ＭＳ 明朝" w:hint="eastAsia"/>
          <w:szCs w:val="24"/>
        </w:rPr>
        <w:t xml:space="preserve">　</w:t>
      </w:r>
      <w:r w:rsidRPr="00211B44">
        <w:rPr>
          <w:rFonts w:hAnsi="ＭＳ 明朝"/>
          <w:szCs w:val="24"/>
        </w:rPr>
        <w:t>甲は、必要がある場合には、乙と協議して本業務の内容を変更し、又は本業務を一時中止し、若しくは業務の一部を打ち切ることができる。</w:t>
      </w:r>
    </w:p>
    <w:p w14:paraId="47931742" w14:textId="77777777" w:rsidR="00816217" w:rsidRPr="00211B44" w:rsidRDefault="00DD7442" w:rsidP="00816217">
      <w:pPr>
        <w:ind w:left="227" w:hangingChars="100" w:hanging="227"/>
        <w:rPr>
          <w:rFonts w:hAnsi="ＭＳ 明朝"/>
          <w:szCs w:val="24"/>
        </w:rPr>
      </w:pPr>
      <w:r w:rsidRPr="00211B44">
        <w:rPr>
          <w:rFonts w:hAnsi="ＭＳ 明朝"/>
          <w:szCs w:val="24"/>
        </w:rPr>
        <w:t>２</w:t>
      </w:r>
      <w:r w:rsidR="00816217" w:rsidRPr="00211B44">
        <w:rPr>
          <w:rFonts w:hAnsi="ＭＳ 明朝" w:hint="eastAsia"/>
          <w:szCs w:val="24"/>
        </w:rPr>
        <w:t xml:space="preserve">　</w:t>
      </w:r>
      <w:r w:rsidRPr="00211B44">
        <w:rPr>
          <w:rFonts w:hAnsi="ＭＳ 明朝"/>
          <w:szCs w:val="24"/>
        </w:rPr>
        <w:t>甲及び乙は、この契約の締結後、経済情勢の変動、天災地変、法令の制定又は改廃その他著しい事情の変更により、この契約に定める条件が不適当となったと認められる場合には、協議してこの契約を変更することができる。</w:t>
      </w:r>
    </w:p>
    <w:p w14:paraId="69902145" w14:textId="77777777" w:rsidR="00816217" w:rsidRPr="00211B44" w:rsidRDefault="00DD7442" w:rsidP="00816217">
      <w:pPr>
        <w:ind w:left="227" w:hangingChars="100" w:hanging="227"/>
        <w:rPr>
          <w:rFonts w:hAnsi="ＭＳ 明朝"/>
          <w:szCs w:val="24"/>
        </w:rPr>
      </w:pPr>
      <w:r w:rsidRPr="00211B44">
        <w:rPr>
          <w:rFonts w:hAnsi="ＭＳ 明朝"/>
          <w:szCs w:val="24"/>
        </w:rPr>
        <w:t>３</w:t>
      </w:r>
      <w:r w:rsidR="00816217" w:rsidRPr="00211B44">
        <w:rPr>
          <w:rFonts w:hAnsi="ＭＳ 明朝" w:hint="eastAsia"/>
          <w:szCs w:val="24"/>
        </w:rPr>
        <w:t xml:space="preserve">　</w:t>
      </w:r>
      <w:r w:rsidRPr="00211B44">
        <w:rPr>
          <w:rFonts w:hAnsi="ＭＳ 明朝"/>
          <w:szCs w:val="24"/>
        </w:rPr>
        <w:t>前二項の場合において、この契約に定める条項を変更する必要があるときは、甲乙協議して書面により定めるものとする。</w:t>
      </w:r>
    </w:p>
    <w:p w14:paraId="4F8A74B3" w14:textId="77777777" w:rsidR="00816217" w:rsidRPr="00211B44" w:rsidRDefault="00816217" w:rsidP="00816217">
      <w:pPr>
        <w:ind w:left="227" w:hangingChars="100" w:hanging="227"/>
        <w:rPr>
          <w:rFonts w:hAnsi="ＭＳ 明朝"/>
          <w:szCs w:val="24"/>
        </w:rPr>
      </w:pPr>
    </w:p>
    <w:p w14:paraId="1483FA4C" w14:textId="77777777" w:rsidR="00816217" w:rsidRPr="00211B44" w:rsidRDefault="00DD7442" w:rsidP="00816217">
      <w:pPr>
        <w:rPr>
          <w:rFonts w:hAnsi="ＭＳ 明朝"/>
          <w:szCs w:val="24"/>
        </w:rPr>
      </w:pPr>
      <w:r w:rsidRPr="00211B44">
        <w:rPr>
          <w:rFonts w:hAnsi="ＭＳ 明朝"/>
          <w:szCs w:val="24"/>
        </w:rPr>
        <w:t>（反社会的勢力の排除）</w:t>
      </w:r>
    </w:p>
    <w:p w14:paraId="2DD16342" w14:textId="6BF86B0D" w:rsidR="00816217" w:rsidRPr="00211B44" w:rsidRDefault="00DD7442" w:rsidP="00816217">
      <w:pPr>
        <w:ind w:left="227" w:hangingChars="100" w:hanging="227"/>
        <w:rPr>
          <w:rFonts w:hAnsi="ＭＳ 明朝"/>
          <w:szCs w:val="24"/>
        </w:rPr>
      </w:pPr>
      <w:r w:rsidRPr="00211B44">
        <w:rPr>
          <w:rFonts w:hAnsi="ＭＳ 明朝"/>
          <w:szCs w:val="24"/>
        </w:rPr>
        <w:t>第</w:t>
      </w:r>
      <w:r w:rsidR="000837F3" w:rsidRPr="00211B44">
        <w:rPr>
          <w:rFonts w:hAnsi="ＭＳ 明朝"/>
          <w:szCs w:val="24"/>
        </w:rPr>
        <w:t>26</w:t>
      </w:r>
      <w:r w:rsidRPr="00211B44">
        <w:rPr>
          <w:rFonts w:hAnsi="ＭＳ 明朝"/>
          <w:szCs w:val="24"/>
        </w:rPr>
        <w:t>条</w:t>
      </w:r>
      <w:r w:rsidR="00816217" w:rsidRPr="00211B44">
        <w:rPr>
          <w:rFonts w:hAnsi="ＭＳ 明朝" w:hint="eastAsia"/>
          <w:szCs w:val="24"/>
        </w:rPr>
        <w:t xml:space="preserve">　</w:t>
      </w:r>
      <w:r w:rsidRPr="00211B44">
        <w:rPr>
          <w:rFonts w:hAnsi="ＭＳ 明朝"/>
          <w:szCs w:val="24"/>
        </w:rPr>
        <w:t>乙は、自ら並びにその役員及び経営に実質的に関与している者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ものとする｡</w:t>
      </w:r>
    </w:p>
    <w:p w14:paraId="3D2E9C4A" w14:textId="77777777" w:rsidR="00816217" w:rsidRPr="00211B44" w:rsidRDefault="00DD7442" w:rsidP="00816217">
      <w:pPr>
        <w:ind w:left="454" w:hangingChars="200" w:hanging="454"/>
        <w:rPr>
          <w:rFonts w:hAnsi="ＭＳ 明朝"/>
          <w:szCs w:val="24"/>
        </w:rPr>
      </w:pPr>
      <w:r w:rsidRPr="00211B44">
        <w:rPr>
          <w:rFonts w:hAnsi="ＭＳ 明朝"/>
          <w:szCs w:val="24"/>
        </w:rPr>
        <w:t>（１）暴力団員等が経営を支配していると認められる者と関係を有すること｡</w:t>
      </w:r>
    </w:p>
    <w:p w14:paraId="5841EB3D" w14:textId="77777777" w:rsidR="00816217" w:rsidRPr="00211B44" w:rsidRDefault="00DD7442" w:rsidP="00816217">
      <w:pPr>
        <w:ind w:left="454" w:hangingChars="200" w:hanging="454"/>
        <w:rPr>
          <w:rFonts w:hAnsi="ＭＳ 明朝"/>
          <w:szCs w:val="24"/>
        </w:rPr>
      </w:pPr>
      <w:r w:rsidRPr="00211B44">
        <w:rPr>
          <w:rFonts w:hAnsi="ＭＳ 明朝"/>
          <w:szCs w:val="24"/>
        </w:rPr>
        <w:t>（２）暴力団員等が経営に実質的に関与していると認められる者と関係を有すること。</w:t>
      </w:r>
    </w:p>
    <w:p w14:paraId="02D60577" w14:textId="77777777" w:rsidR="00816217" w:rsidRPr="00211B44" w:rsidRDefault="00DD7442" w:rsidP="00816217">
      <w:pPr>
        <w:ind w:left="454" w:hangingChars="200" w:hanging="454"/>
        <w:rPr>
          <w:rFonts w:hAnsi="ＭＳ 明朝"/>
          <w:szCs w:val="24"/>
        </w:rPr>
      </w:pPr>
      <w:r w:rsidRPr="00211B44">
        <w:rPr>
          <w:rFonts w:hAnsi="ＭＳ 明朝"/>
          <w:szCs w:val="24"/>
        </w:rPr>
        <w:lastRenderedPageBreak/>
        <w:t>（３）自己、自社若しくは第三者の不正の利益を図る目的又は第三者に損害を加える目的をもってするなど、不当に暴力団員等を利用していると認められる者と関係を有すること｡</w:t>
      </w:r>
    </w:p>
    <w:p w14:paraId="76522D98" w14:textId="77777777" w:rsidR="00816217" w:rsidRPr="00211B44" w:rsidRDefault="00DD7442" w:rsidP="00816217">
      <w:pPr>
        <w:ind w:left="454" w:hangingChars="200" w:hanging="454"/>
        <w:rPr>
          <w:rFonts w:hAnsi="ＭＳ 明朝"/>
          <w:szCs w:val="24"/>
        </w:rPr>
      </w:pPr>
      <w:r w:rsidRPr="00211B44">
        <w:rPr>
          <w:rFonts w:hAnsi="ＭＳ 明朝"/>
          <w:szCs w:val="24"/>
        </w:rPr>
        <w:t>（４）暴力団員等に対して資金等を提供し、又は便宜を供与するなどの関与をしていると認められる者と関係を有すること｡</w:t>
      </w:r>
    </w:p>
    <w:p w14:paraId="6B2E035C" w14:textId="77777777" w:rsidR="00816217" w:rsidRPr="00211B44" w:rsidRDefault="00DD7442" w:rsidP="00816217">
      <w:pPr>
        <w:ind w:left="454" w:hangingChars="200" w:hanging="454"/>
        <w:rPr>
          <w:rFonts w:hAnsi="ＭＳ 明朝"/>
          <w:szCs w:val="24"/>
        </w:rPr>
      </w:pPr>
      <w:r w:rsidRPr="00211B44">
        <w:rPr>
          <w:rFonts w:hAnsi="ＭＳ 明朝"/>
          <w:szCs w:val="24"/>
        </w:rPr>
        <w:t>（５）役員又は経営に実質的に関与している者が暴力団員等社会的に非難されるべき者と関係を有すること。</w:t>
      </w:r>
    </w:p>
    <w:p w14:paraId="6C7BFE99" w14:textId="77777777" w:rsidR="00816217" w:rsidRPr="00211B44" w:rsidRDefault="00DD7442" w:rsidP="00816217">
      <w:pPr>
        <w:ind w:left="227" w:hangingChars="100" w:hanging="227"/>
        <w:rPr>
          <w:rFonts w:hAnsi="ＭＳ 明朝"/>
          <w:szCs w:val="24"/>
        </w:rPr>
      </w:pPr>
      <w:r w:rsidRPr="00211B44">
        <w:rPr>
          <w:rFonts w:hAnsi="ＭＳ 明朝"/>
          <w:szCs w:val="24"/>
        </w:rPr>
        <w:t>２</w:t>
      </w:r>
      <w:r w:rsidR="00816217" w:rsidRPr="00211B44">
        <w:rPr>
          <w:rFonts w:hAnsi="ＭＳ 明朝" w:hint="eastAsia"/>
          <w:szCs w:val="24"/>
        </w:rPr>
        <w:t xml:space="preserve">　</w:t>
      </w:r>
      <w:r w:rsidRPr="00211B44">
        <w:rPr>
          <w:rFonts w:hAnsi="ＭＳ 明朝"/>
          <w:szCs w:val="24"/>
        </w:rPr>
        <w:t>乙は、自ら又は第三者を利用して次の各号の一つにでも該当する行為を行わないことを確約するものとする。</w:t>
      </w:r>
    </w:p>
    <w:p w14:paraId="04245058" w14:textId="77777777" w:rsidR="00816217" w:rsidRPr="00211B44" w:rsidRDefault="00DD7442" w:rsidP="00816217">
      <w:pPr>
        <w:ind w:left="454" w:hangingChars="200" w:hanging="454"/>
        <w:rPr>
          <w:rFonts w:hAnsi="ＭＳ 明朝"/>
          <w:szCs w:val="24"/>
        </w:rPr>
      </w:pPr>
      <w:r w:rsidRPr="00211B44">
        <w:rPr>
          <w:rFonts w:hAnsi="ＭＳ 明朝"/>
          <w:szCs w:val="24"/>
        </w:rPr>
        <w:t>（１）暴力的な要求行為</w:t>
      </w:r>
    </w:p>
    <w:p w14:paraId="086309C4" w14:textId="77777777" w:rsidR="00816217" w:rsidRPr="00211B44" w:rsidRDefault="00DD7442" w:rsidP="00816217">
      <w:pPr>
        <w:ind w:left="454" w:hangingChars="200" w:hanging="454"/>
        <w:rPr>
          <w:rFonts w:hAnsi="ＭＳ 明朝"/>
          <w:szCs w:val="24"/>
        </w:rPr>
      </w:pPr>
      <w:r w:rsidRPr="00211B44">
        <w:rPr>
          <w:rFonts w:hAnsi="ＭＳ 明朝"/>
          <w:szCs w:val="24"/>
        </w:rPr>
        <w:t>（２）法的な責任を超えた不当な要求行為</w:t>
      </w:r>
    </w:p>
    <w:p w14:paraId="22600FD0" w14:textId="77777777" w:rsidR="00816217" w:rsidRPr="00211B44" w:rsidRDefault="00DD7442" w:rsidP="00816217">
      <w:pPr>
        <w:ind w:left="454" w:hangingChars="200" w:hanging="454"/>
        <w:rPr>
          <w:rFonts w:hAnsi="ＭＳ 明朝"/>
          <w:szCs w:val="24"/>
        </w:rPr>
      </w:pPr>
      <w:r w:rsidRPr="00211B44">
        <w:rPr>
          <w:rFonts w:hAnsi="ＭＳ 明朝"/>
          <w:szCs w:val="24"/>
        </w:rPr>
        <w:t>（３）取引に関して、脅迫的な言動をし、又は暴力を用いる行為</w:t>
      </w:r>
    </w:p>
    <w:p w14:paraId="407AE5F3" w14:textId="77777777" w:rsidR="00816217" w:rsidRPr="00211B44" w:rsidRDefault="00DD7442" w:rsidP="00816217">
      <w:pPr>
        <w:ind w:left="454" w:hangingChars="200" w:hanging="454"/>
        <w:rPr>
          <w:rFonts w:hAnsi="ＭＳ 明朝"/>
          <w:szCs w:val="24"/>
        </w:rPr>
      </w:pPr>
      <w:r w:rsidRPr="00211B44">
        <w:rPr>
          <w:rFonts w:hAnsi="ＭＳ 明朝"/>
          <w:szCs w:val="24"/>
        </w:rPr>
        <w:t>（４）風説を流布し、偽計を用い又は威力を用いて信用基金の信用を毀損し、又は信用基金の業務を妨害する行為</w:t>
      </w:r>
    </w:p>
    <w:p w14:paraId="1AECA963" w14:textId="51E45AC4" w:rsidR="00816217" w:rsidRPr="00211B44" w:rsidRDefault="00DD7442" w:rsidP="00816217">
      <w:pPr>
        <w:ind w:left="454" w:hangingChars="200" w:hanging="454"/>
        <w:rPr>
          <w:rFonts w:hAnsi="ＭＳ 明朝"/>
          <w:szCs w:val="24"/>
        </w:rPr>
      </w:pPr>
      <w:r w:rsidRPr="00211B44">
        <w:rPr>
          <w:rFonts w:hAnsi="ＭＳ 明朝"/>
          <w:szCs w:val="24"/>
        </w:rPr>
        <w:t>（５）その他前各号に準ずる行為</w:t>
      </w:r>
    </w:p>
    <w:p w14:paraId="5A990B4B" w14:textId="77777777" w:rsidR="00816217" w:rsidRPr="00211B44" w:rsidRDefault="00DD7442" w:rsidP="00816217">
      <w:pPr>
        <w:ind w:left="227" w:hangingChars="100" w:hanging="227"/>
        <w:rPr>
          <w:rFonts w:hAnsi="ＭＳ 明朝"/>
          <w:szCs w:val="24"/>
        </w:rPr>
      </w:pPr>
      <w:r w:rsidRPr="00211B44">
        <w:rPr>
          <w:rFonts w:hAnsi="ＭＳ 明朝"/>
          <w:szCs w:val="24"/>
        </w:rPr>
        <w:t>３</w:t>
      </w:r>
      <w:r w:rsidR="00816217" w:rsidRPr="00211B44">
        <w:rPr>
          <w:rFonts w:hAnsi="ＭＳ 明朝" w:hint="eastAsia"/>
          <w:szCs w:val="24"/>
        </w:rPr>
        <w:t xml:space="preserve">　</w:t>
      </w:r>
      <w:r w:rsidRPr="00211B44">
        <w:rPr>
          <w:rFonts w:hAnsi="ＭＳ 明朝"/>
          <w:szCs w:val="24"/>
        </w:rPr>
        <w:t>甲は、乙が前各項に違反した場合、何らの催告をなしに直ちに、締結した一切の契約を解除することができる。</w:t>
      </w:r>
    </w:p>
    <w:p w14:paraId="4F687978" w14:textId="3C532226" w:rsidR="00DD7442" w:rsidRPr="00211B44" w:rsidRDefault="00DD7442" w:rsidP="00816217">
      <w:pPr>
        <w:ind w:left="227" w:hangingChars="100" w:hanging="227"/>
        <w:rPr>
          <w:rFonts w:hAnsi="ＭＳ 明朝"/>
          <w:szCs w:val="24"/>
        </w:rPr>
      </w:pPr>
      <w:r w:rsidRPr="00211B44">
        <w:rPr>
          <w:rFonts w:hAnsi="ＭＳ 明朝"/>
          <w:szCs w:val="24"/>
        </w:rPr>
        <w:t>４</w:t>
      </w:r>
      <w:r w:rsidR="00816217" w:rsidRPr="00211B44">
        <w:rPr>
          <w:rFonts w:hAnsi="ＭＳ 明朝" w:hint="eastAsia"/>
          <w:szCs w:val="24"/>
        </w:rPr>
        <w:t xml:space="preserve">　</w:t>
      </w:r>
      <w:r w:rsidRPr="00211B44">
        <w:rPr>
          <w:rFonts w:hAnsi="ＭＳ 明朝"/>
          <w:szCs w:val="24"/>
        </w:rPr>
        <w:t>甲は、前項の規定に基づき契約を解除したことにより、乙に発生した損害について、賠償責任を負わない。</w:t>
      </w:r>
    </w:p>
    <w:p w14:paraId="48A728E1" w14:textId="77777777" w:rsidR="00DD7442" w:rsidRPr="00211B44" w:rsidRDefault="00DD7442" w:rsidP="00816217">
      <w:pPr>
        <w:rPr>
          <w:rFonts w:hAnsi="ＭＳ 明朝"/>
          <w:szCs w:val="24"/>
        </w:rPr>
      </w:pPr>
    </w:p>
    <w:p w14:paraId="2E772A2A" w14:textId="77777777" w:rsidR="00DD7442" w:rsidRPr="00211B44" w:rsidRDefault="00DD7442" w:rsidP="0007041F">
      <w:r w:rsidRPr="00211B44">
        <w:t>（甲の契約解除）</w:t>
      </w:r>
    </w:p>
    <w:p w14:paraId="1448B96E" w14:textId="0089F2BA" w:rsidR="00DD7442" w:rsidRPr="00211B44" w:rsidRDefault="00DD7442" w:rsidP="00816217">
      <w:pPr>
        <w:ind w:left="227" w:hangingChars="100" w:hanging="227"/>
      </w:pPr>
      <w:r w:rsidRPr="00211B44">
        <w:t>第</w:t>
      </w:r>
      <w:r w:rsidR="000837F3" w:rsidRPr="00211B44">
        <w:t>27</w:t>
      </w:r>
      <w:r w:rsidRPr="00211B44">
        <w:t>条</w:t>
      </w:r>
      <w:r w:rsidRPr="00211B44">
        <w:rPr>
          <w:rFonts w:hint="eastAsia"/>
        </w:rPr>
        <w:t xml:space="preserve">　</w:t>
      </w:r>
      <w:r w:rsidRPr="00211B44">
        <w:t>甲は、乙が次のいずれかに該当する場合又は甲の業務上必要があると認めた場合には、契約の全部又は一部を解除することができるものとする。</w:t>
      </w:r>
    </w:p>
    <w:p w14:paraId="6EB06ABC" w14:textId="77777777" w:rsidR="00DD7442" w:rsidRPr="00211B44" w:rsidRDefault="00DD7442" w:rsidP="00816217">
      <w:pPr>
        <w:ind w:left="454" w:hangingChars="200" w:hanging="454"/>
      </w:pPr>
      <w:r w:rsidRPr="00211B44">
        <w:t>（１）乙が正当な事由によらないで、本契約の全部若しくは一部を履行しないとき、又は納品期限若しくは納品期限経過後相当の期間内に当該債務の履行を完了する見込みないと認められるとき。</w:t>
      </w:r>
    </w:p>
    <w:p w14:paraId="5245778A" w14:textId="77777777" w:rsidR="00DD7442" w:rsidRPr="00211B44" w:rsidRDefault="00DD7442" w:rsidP="00816217">
      <w:pPr>
        <w:ind w:left="454" w:hangingChars="200" w:hanging="454"/>
      </w:pPr>
      <w:r w:rsidRPr="00211B44">
        <w:t>（２）乙が正当な事由により、契約の解除を申し出たとき。</w:t>
      </w:r>
    </w:p>
    <w:p w14:paraId="1C36F76E" w14:textId="77777777" w:rsidR="00DD7442" w:rsidRPr="00211B44" w:rsidRDefault="00DD7442" w:rsidP="00816217">
      <w:pPr>
        <w:ind w:left="454" w:hangingChars="200" w:hanging="454"/>
      </w:pPr>
      <w:r w:rsidRPr="00211B44">
        <w:t>（３）公正な競争の執行の阻害又は公正な価格を害し若しくは不利な利益を得るための連合があったと認められるとき。</w:t>
      </w:r>
    </w:p>
    <w:p w14:paraId="503A0514" w14:textId="77777777" w:rsidR="00DD7442" w:rsidRPr="00211B44" w:rsidRDefault="00DD7442" w:rsidP="00816217">
      <w:pPr>
        <w:ind w:left="454" w:hangingChars="200" w:hanging="454"/>
      </w:pPr>
      <w:r w:rsidRPr="00211B44">
        <w:t>（４）乙が前各号に掲げる場合のほか、契約上の義務に違反し、その違反により本契約の目的を達することができないと認められるとき。</w:t>
      </w:r>
    </w:p>
    <w:p w14:paraId="2E9C328E" w14:textId="77777777" w:rsidR="00DD7442" w:rsidRPr="00211B44" w:rsidRDefault="00DD7442" w:rsidP="00816217">
      <w:pPr>
        <w:ind w:left="227" w:hangingChars="100" w:hanging="227"/>
      </w:pPr>
      <w:r w:rsidRPr="00211B44">
        <w:t>２</w:t>
      </w:r>
      <w:r w:rsidRPr="00211B44">
        <w:rPr>
          <w:rFonts w:hint="eastAsia"/>
        </w:rPr>
        <w:t xml:space="preserve">　</w:t>
      </w:r>
      <w:r w:rsidRPr="00211B44">
        <w:t>前項の規定に基づき、契約を解除した場合において、既済部分又は既納部分があるときは、これを検査し、当該検査に合格した部分を引き取ることができるものとする。この場合においては、契約金額のうち、その引き取った部分に対応する金額を乙に支払うものとする。</w:t>
      </w:r>
    </w:p>
    <w:p w14:paraId="3EBA08FC" w14:textId="77777777" w:rsidR="00DD7442" w:rsidRPr="00211B44" w:rsidRDefault="00DD7442" w:rsidP="0007041F"/>
    <w:p w14:paraId="112C4879" w14:textId="77777777" w:rsidR="00DD7442" w:rsidRPr="00211B44" w:rsidRDefault="00DD7442" w:rsidP="0007041F">
      <w:r w:rsidRPr="00211B44">
        <w:lastRenderedPageBreak/>
        <w:t>（損害賠償）</w:t>
      </w:r>
    </w:p>
    <w:p w14:paraId="37EEAAF2" w14:textId="100A8F8F" w:rsidR="00DD7442" w:rsidRPr="00211B44" w:rsidRDefault="00DD7442" w:rsidP="00816217">
      <w:pPr>
        <w:ind w:left="227" w:hangingChars="100" w:hanging="227"/>
      </w:pPr>
      <w:r w:rsidRPr="00211B44">
        <w:t>第</w:t>
      </w:r>
      <w:r w:rsidR="000837F3" w:rsidRPr="00211B44">
        <w:t>28</w:t>
      </w:r>
      <w:r w:rsidRPr="00211B44">
        <w:t>条</w:t>
      </w:r>
      <w:r w:rsidRPr="00211B44">
        <w:rPr>
          <w:rFonts w:hint="eastAsia"/>
        </w:rPr>
        <w:t xml:space="preserve">　</w:t>
      </w:r>
      <w:r w:rsidRPr="00211B44">
        <w:t>甲は、次に掲げる事由により契約を解除する場合で、乙に損害を及ぼしたときは、その損害の賠償を行う。</w:t>
      </w:r>
    </w:p>
    <w:p w14:paraId="37776057" w14:textId="77777777" w:rsidR="00DD7442" w:rsidRPr="00211B44" w:rsidRDefault="00DD7442" w:rsidP="0007041F">
      <w:r w:rsidRPr="00211B44">
        <w:t>（１）甲の責に帰すべき事由により乙から解除の申入れがあったとき。</w:t>
      </w:r>
    </w:p>
    <w:p w14:paraId="1AF6F0E6" w14:textId="77777777" w:rsidR="00DD7442" w:rsidRPr="00211B44" w:rsidRDefault="00DD7442" w:rsidP="0007041F">
      <w:r w:rsidRPr="00211B44">
        <w:t>（２）甲の業務運営上の必要から契約を解除したとき。</w:t>
      </w:r>
    </w:p>
    <w:p w14:paraId="6A538C67" w14:textId="1497FEE6" w:rsidR="00DD7442" w:rsidRPr="00211B44" w:rsidRDefault="00DD7442" w:rsidP="00816217">
      <w:pPr>
        <w:ind w:left="227" w:hangingChars="100" w:hanging="227"/>
      </w:pPr>
      <w:r w:rsidRPr="00211B44">
        <w:t>２</w:t>
      </w:r>
      <w:r w:rsidRPr="00211B44">
        <w:rPr>
          <w:rFonts w:hint="eastAsia"/>
        </w:rPr>
        <w:t xml:space="preserve">　</w:t>
      </w:r>
      <w:r w:rsidRPr="00211B44">
        <w:t>乙は、この契約の履行に当たり甲に損害を与えたとき、又は、契約の解除により甲に損害を与えたときは、乙の負担においてその損害の賠償を行うものとする。ただし、その損害の発生が甲の責に帰すべき理由による場合においてはこの限りでない。</w:t>
      </w:r>
    </w:p>
    <w:p w14:paraId="261A8770" w14:textId="77777777" w:rsidR="00816217" w:rsidRPr="00211B44" w:rsidRDefault="00816217" w:rsidP="00816217">
      <w:pPr>
        <w:ind w:left="227" w:hangingChars="100" w:hanging="227"/>
      </w:pPr>
    </w:p>
    <w:p w14:paraId="4A104E22" w14:textId="77777777" w:rsidR="00DD7442" w:rsidRPr="00211B44" w:rsidRDefault="00DD7442" w:rsidP="0007041F">
      <w:r w:rsidRPr="00211B44">
        <w:t>（契約解除による違約金）</w:t>
      </w:r>
    </w:p>
    <w:p w14:paraId="1CDD8350" w14:textId="23671EB5" w:rsidR="00DD7442" w:rsidRPr="00211B44" w:rsidRDefault="00DD7442" w:rsidP="00816217">
      <w:pPr>
        <w:ind w:left="227" w:hangingChars="100" w:hanging="227"/>
      </w:pPr>
      <w:r w:rsidRPr="00211B44">
        <w:t>第</w:t>
      </w:r>
      <w:r w:rsidR="00890AF3" w:rsidRPr="00211B44">
        <w:t>29</w:t>
      </w:r>
      <w:r w:rsidRPr="00211B44">
        <w:t>条</w:t>
      </w:r>
      <w:r w:rsidRPr="00211B44">
        <w:rPr>
          <w:rFonts w:hint="eastAsia"/>
        </w:rPr>
        <w:t xml:space="preserve">　</w:t>
      </w:r>
      <w:r w:rsidRPr="00211B44">
        <w:t>第</w:t>
      </w:r>
      <w:r w:rsidR="00890AF3" w:rsidRPr="00211B44">
        <w:t>27</w:t>
      </w:r>
      <w:r w:rsidRPr="00211B44">
        <w:t>条第１項第１号、第３号又は第４号の規定に基づき、甲が本契約を解除したときは、乙は契約金額の100分の10に相当する金額を違約金として甲の指定する期間内に支払わなければならない。</w:t>
      </w:r>
    </w:p>
    <w:p w14:paraId="0F29BBCE" w14:textId="77777777" w:rsidR="00DD7442" w:rsidRPr="00211B44" w:rsidRDefault="00DD7442" w:rsidP="0007041F"/>
    <w:p w14:paraId="3079888F" w14:textId="77777777" w:rsidR="00DD7442" w:rsidRPr="00211B44" w:rsidRDefault="00DD7442" w:rsidP="0007041F">
      <w:r w:rsidRPr="00211B44">
        <w:t>（談合等による違約金）</w:t>
      </w:r>
    </w:p>
    <w:p w14:paraId="1C9FE561" w14:textId="4BCAB28B" w:rsidR="00DD7442" w:rsidRPr="00211B44" w:rsidRDefault="00DD7442" w:rsidP="00816217">
      <w:pPr>
        <w:ind w:left="227" w:hangingChars="100" w:hanging="227"/>
      </w:pPr>
      <w:r w:rsidRPr="00211B44">
        <w:t>第</w:t>
      </w:r>
      <w:r w:rsidR="00C610E6" w:rsidRPr="00211B44">
        <w:rPr>
          <w:rFonts w:hint="eastAsia"/>
        </w:rPr>
        <w:t>3</w:t>
      </w:r>
      <w:r w:rsidR="006F678A" w:rsidRPr="00211B44">
        <w:t>0</w:t>
      </w:r>
      <w:r w:rsidRPr="00211B44">
        <w:t>条</w:t>
      </w:r>
      <w:r w:rsidRPr="00211B44">
        <w:rPr>
          <w:rFonts w:hint="eastAsia"/>
        </w:rPr>
        <w:t xml:space="preserve">　</w:t>
      </w:r>
      <w:r w:rsidRPr="00211B44">
        <w:t>乙が次のいずれかに該当したときは、乙は、甲の請求に基づき契約金額の100分の10に相当する金額を談合等に係る違約金として甲の指定する期間内に支払わなければならない。</w:t>
      </w:r>
    </w:p>
    <w:p w14:paraId="62B2D312" w14:textId="77777777" w:rsidR="00DD7442" w:rsidRPr="00211B44" w:rsidRDefault="00DD7442" w:rsidP="00816217">
      <w:pPr>
        <w:ind w:left="454" w:hangingChars="200" w:hanging="454"/>
      </w:pPr>
      <w:r w:rsidRPr="00211B44">
        <w:t>（１）乙が私的独占の禁止及び公正取引の確保に関する法律（昭和22年法律第54号。以下、本項において「独占禁止法」という。）第３条の規定に違反し、又は乙が構成事業者である事業者団体が同法第８条第１項第１号の規定に違反したことにより、公正取引委員会が乙に対し、同法第７条の２第１項の規定に基づく課徴金の納付命令を行い、当該納付命令が確定したとき。</w:t>
      </w:r>
    </w:p>
    <w:p w14:paraId="2FD1C0BF" w14:textId="2C093263" w:rsidR="00DD7442" w:rsidRPr="00211B44" w:rsidRDefault="00DD7442" w:rsidP="00816217">
      <w:pPr>
        <w:ind w:left="454" w:hangingChars="200" w:hanging="454"/>
      </w:pPr>
      <w:r w:rsidRPr="00211B44">
        <w:t>（２）乙（その役員又は使用人を含む。）の刑法（明治40年法律第45号）第96条の</w:t>
      </w:r>
      <w:r w:rsidR="003A0F05">
        <w:rPr>
          <w:rFonts w:hint="eastAsia"/>
        </w:rPr>
        <w:t>６</w:t>
      </w:r>
      <w:r w:rsidRPr="00211B44">
        <w:t>又は独占禁止法第89条第１項若しくは第95条第１項第１号に規定する刑が確定したとき。</w:t>
      </w:r>
    </w:p>
    <w:p w14:paraId="47ABE1D2" w14:textId="77777777" w:rsidR="00DD7442" w:rsidRPr="00211B44" w:rsidRDefault="00DD7442" w:rsidP="00816217">
      <w:pPr>
        <w:ind w:left="454" w:hangingChars="200" w:hanging="454"/>
      </w:pPr>
      <w:r w:rsidRPr="00211B44">
        <w:t>（３）公正取引委員会が独占禁止法第７条等の規定による排除措置命令を行い、当該排除措置命令が確定したとき。</w:t>
      </w:r>
    </w:p>
    <w:p w14:paraId="7F5F16F1" w14:textId="59C76FCF" w:rsidR="00816217" w:rsidRPr="00211B44" w:rsidRDefault="00DD7442" w:rsidP="00816217">
      <w:pPr>
        <w:ind w:left="454" w:hangingChars="200" w:hanging="454"/>
      </w:pPr>
      <w:r w:rsidRPr="00211B44">
        <w:t>（４）公正取引委員会が独占禁止法第７条の</w:t>
      </w:r>
      <w:r w:rsidR="003A0F05">
        <w:rPr>
          <w:rFonts w:hint="eastAsia"/>
        </w:rPr>
        <w:t>４</w:t>
      </w:r>
      <w:r w:rsidRPr="00211B44">
        <w:t>第</w:t>
      </w:r>
      <w:r w:rsidR="003A0F05">
        <w:rPr>
          <w:rFonts w:hint="eastAsia"/>
        </w:rPr>
        <w:t>７</w:t>
      </w:r>
      <w:r w:rsidRPr="00211B44">
        <w:t>項又は第</w:t>
      </w:r>
      <w:r w:rsidR="003A0F05">
        <w:rPr>
          <w:rFonts w:hint="eastAsia"/>
        </w:rPr>
        <w:t>７条の７第３</w:t>
      </w:r>
      <w:r w:rsidRPr="00211B44">
        <w:t>項の規定に基づき、課徴金の納付を命じない旨の通知を行ったとき。</w:t>
      </w:r>
    </w:p>
    <w:p w14:paraId="65666A96" w14:textId="77777777" w:rsidR="00816217" w:rsidRPr="00211B44" w:rsidRDefault="00816217" w:rsidP="00816217">
      <w:pPr>
        <w:ind w:left="454" w:hangingChars="200" w:hanging="454"/>
      </w:pPr>
    </w:p>
    <w:p w14:paraId="0603C1B1" w14:textId="77777777" w:rsidR="00816217" w:rsidRPr="00211B44" w:rsidRDefault="00DD7442" w:rsidP="0007041F">
      <w:r w:rsidRPr="00211B44">
        <w:t>（超過損害額の請求）</w:t>
      </w:r>
    </w:p>
    <w:p w14:paraId="4B7B3137" w14:textId="70AC9044" w:rsidR="00DD7442" w:rsidRPr="00211B44" w:rsidRDefault="00DD7442" w:rsidP="00816217">
      <w:pPr>
        <w:ind w:left="227" w:hangingChars="100" w:hanging="227"/>
      </w:pPr>
      <w:r w:rsidRPr="00211B44">
        <w:t>第</w:t>
      </w:r>
      <w:r w:rsidR="00C610E6" w:rsidRPr="00211B44">
        <w:rPr>
          <w:rFonts w:hint="eastAsia"/>
        </w:rPr>
        <w:t>3</w:t>
      </w:r>
      <w:r w:rsidR="00135BAB" w:rsidRPr="00211B44">
        <w:t>1</w:t>
      </w:r>
      <w:r w:rsidRPr="00211B44">
        <w:t>条</w:t>
      </w:r>
      <w:r w:rsidR="00816217" w:rsidRPr="00211B44">
        <w:rPr>
          <w:rFonts w:hint="eastAsia"/>
        </w:rPr>
        <w:t xml:space="preserve">　</w:t>
      </w:r>
      <w:r w:rsidRPr="00211B44">
        <w:t>乙は、第</w:t>
      </w:r>
      <w:r w:rsidR="006F678A" w:rsidRPr="00211B44">
        <w:t>2</w:t>
      </w:r>
      <w:r w:rsidR="00135BAB" w:rsidRPr="00211B44">
        <w:t>9</w:t>
      </w:r>
      <w:r w:rsidRPr="00211B44">
        <w:t>条又は第</w:t>
      </w:r>
      <w:r w:rsidR="00C610E6" w:rsidRPr="00211B44">
        <w:rPr>
          <w:rFonts w:hint="eastAsia"/>
        </w:rPr>
        <w:t>3</w:t>
      </w:r>
      <w:r w:rsidR="006F678A" w:rsidRPr="00211B44">
        <w:t>0</w:t>
      </w:r>
      <w:r w:rsidRPr="00211B44">
        <w:t>条の規定による違約金の請求につき、契約解除又は談合等により生じた損害額が違約金請求額を上回る場合においては、当該超過分の損害につき、甲が賠償を請求することを妨げない。</w:t>
      </w:r>
    </w:p>
    <w:p w14:paraId="197D9A25" w14:textId="77777777" w:rsidR="00DD7442" w:rsidRPr="00211B44" w:rsidRDefault="00DD7442" w:rsidP="0007041F"/>
    <w:p w14:paraId="58E9C0AD" w14:textId="2803165C" w:rsidR="00DD7442" w:rsidRPr="00211B44" w:rsidRDefault="00DD7442" w:rsidP="0007041F">
      <w:r w:rsidRPr="00211B44">
        <w:lastRenderedPageBreak/>
        <w:t>（遅延利息）</w:t>
      </w:r>
    </w:p>
    <w:p w14:paraId="6838F164" w14:textId="6B60EC96" w:rsidR="00DD7442" w:rsidRPr="00211B44" w:rsidRDefault="00DD7442" w:rsidP="00816217">
      <w:pPr>
        <w:ind w:left="227" w:hangingChars="100" w:hanging="227"/>
      </w:pPr>
      <w:r w:rsidRPr="00211B44">
        <w:t>第</w:t>
      </w:r>
      <w:r w:rsidR="00C610E6" w:rsidRPr="00211B44">
        <w:rPr>
          <w:rFonts w:hint="eastAsia"/>
        </w:rPr>
        <w:t>3</w:t>
      </w:r>
      <w:r w:rsidR="00135BAB" w:rsidRPr="00211B44">
        <w:t>2</w:t>
      </w:r>
      <w:r w:rsidRPr="00211B44">
        <w:t>条</w:t>
      </w:r>
      <w:r w:rsidRPr="00211B44">
        <w:rPr>
          <w:rFonts w:hint="eastAsia"/>
        </w:rPr>
        <w:t xml:space="preserve">　</w:t>
      </w:r>
      <w:r w:rsidRPr="00211B44">
        <w:t>乙は、第</w:t>
      </w:r>
      <w:r w:rsidR="00135BAB" w:rsidRPr="00211B44">
        <w:t>29条又は第</w:t>
      </w:r>
      <w:r w:rsidR="00135BAB" w:rsidRPr="00211B44">
        <w:rPr>
          <w:rFonts w:hint="eastAsia"/>
        </w:rPr>
        <w:t>3</w:t>
      </w:r>
      <w:r w:rsidR="00135BAB" w:rsidRPr="00211B44">
        <w:t>0</w:t>
      </w:r>
      <w:r w:rsidRPr="00211B44">
        <w:t>条の違約金を甲の指定する期間内に支払わないときは、当該期間を経過した日から支払いをする日までの日数に応じ、</w:t>
      </w:r>
      <w:r w:rsidR="003A0F05" w:rsidRPr="000506CB">
        <w:rPr>
          <w:rFonts w:hint="eastAsia"/>
          <w:szCs w:val="24"/>
        </w:rPr>
        <w:t>民法第</w:t>
      </w:r>
      <w:r w:rsidR="003A0F05" w:rsidRPr="000506CB">
        <w:rPr>
          <w:szCs w:val="24"/>
        </w:rPr>
        <w:t>404</w:t>
      </w:r>
      <w:r w:rsidR="003A0F05" w:rsidRPr="000506CB">
        <w:rPr>
          <w:rFonts w:hint="eastAsia"/>
          <w:szCs w:val="24"/>
        </w:rPr>
        <w:t>条に規定する法定利率を乗じて</w:t>
      </w:r>
      <w:r w:rsidRPr="00211B44">
        <w:t>計算した額の遅延利息を支払わなければならない。</w:t>
      </w:r>
    </w:p>
    <w:p w14:paraId="48DD3D82" w14:textId="77777777" w:rsidR="00DD7442" w:rsidRPr="003A0F05" w:rsidRDefault="00DD7442" w:rsidP="0007041F"/>
    <w:p w14:paraId="540A02BD" w14:textId="77777777" w:rsidR="00DD7442" w:rsidRPr="00211B44" w:rsidRDefault="00DD7442" w:rsidP="0007041F">
      <w:r w:rsidRPr="00211B44">
        <w:t>（再委託の制限及び承認手続）</w:t>
      </w:r>
    </w:p>
    <w:p w14:paraId="51BF0EDE" w14:textId="70AC5BAA" w:rsidR="00DD7442" w:rsidRPr="00211B44" w:rsidRDefault="00DD7442" w:rsidP="00816217">
      <w:pPr>
        <w:ind w:left="227" w:hangingChars="100" w:hanging="227"/>
      </w:pPr>
      <w:r w:rsidRPr="00211B44">
        <w:t>第</w:t>
      </w:r>
      <w:r w:rsidR="00C610E6" w:rsidRPr="00211B44">
        <w:rPr>
          <w:rFonts w:hint="eastAsia"/>
        </w:rPr>
        <w:t>3</w:t>
      </w:r>
      <w:r w:rsidR="00135BAB" w:rsidRPr="00211B44">
        <w:t>3</w:t>
      </w:r>
      <w:r w:rsidRPr="00211B44">
        <w:t>条</w:t>
      </w:r>
      <w:r w:rsidRPr="00211B44">
        <w:rPr>
          <w:rFonts w:hint="eastAsia"/>
        </w:rPr>
        <w:t xml:space="preserve">　</w:t>
      </w:r>
      <w:r w:rsidRPr="00211B44">
        <w:t>乙は、本業務の全部を一括して第三者に委任し、又は請け負わせてはならない。</w:t>
      </w:r>
    </w:p>
    <w:p w14:paraId="5AF74C0D" w14:textId="77777777" w:rsidR="00DD7442" w:rsidRPr="00211B44" w:rsidRDefault="00DD7442" w:rsidP="00816217">
      <w:pPr>
        <w:ind w:left="227" w:hangingChars="100" w:hanging="227"/>
      </w:pPr>
      <w:r w:rsidRPr="00211B44">
        <w:t>２</w:t>
      </w:r>
      <w:r w:rsidRPr="00211B44">
        <w:rPr>
          <w:rFonts w:hint="eastAsia"/>
        </w:rPr>
        <w:t xml:space="preserve">　</w:t>
      </w:r>
      <w:r w:rsidRPr="00211B44">
        <w:t>乙は、効率的な履行を図るため、本業務の一部を第三者に委任し、又は請け負わせることを必要とするときは、あらかじめ、再委託先の相手方の住所及び氏名又は名称、再委託の業務範囲、再委託の必要性、再委託の金額、その他必要な事項を記載した書面を提出して甲の承認を得なければならない。</w:t>
      </w:r>
    </w:p>
    <w:p w14:paraId="5BA7FC13" w14:textId="77777777" w:rsidR="00DD7442" w:rsidRPr="00211B44" w:rsidRDefault="00DD7442" w:rsidP="00816217">
      <w:pPr>
        <w:ind w:left="227" w:hangingChars="100" w:hanging="227"/>
      </w:pPr>
      <w:r w:rsidRPr="00211B44">
        <w:t>３</w:t>
      </w:r>
      <w:r w:rsidRPr="00211B44">
        <w:rPr>
          <w:rFonts w:hint="eastAsia"/>
        </w:rPr>
        <w:t xml:space="preserve">　</w:t>
      </w:r>
      <w:r w:rsidRPr="00211B44">
        <w:t>乙は、同項の承認を受けた再委託(再請負を含む。以下同じ。)についてその内容を変更する必要性が生じたときは、前号の記載事項を記入して、あらかじめ甲の承認を得なければならない。</w:t>
      </w:r>
    </w:p>
    <w:p w14:paraId="18E3B7EE" w14:textId="77777777" w:rsidR="00DD7442" w:rsidRPr="00211B44" w:rsidRDefault="00DD7442" w:rsidP="00816217">
      <w:pPr>
        <w:ind w:left="227" w:hangingChars="100" w:hanging="227"/>
      </w:pPr>
      <w:r w:rsidRPr="00211B44">
        <w:t>４</w:t>
      </w:r>
      <w:r w:rsidRPr="00211B44">
        <w:rPr>
          <w:rFonts w:hint="eastAsia"/>
        </w:rPr>
        <w:t xml:space="preserve">　</w:t>
      </w:r>
      <w:r w:rsidRPr="00211B44">
        <w:t>乙は、再々委託又は再々請負(再々委託又は再々請負以降の委託又は請負を含む。以下同じ。)を必要とするときは、再々委託又は再々請負の相手方の住所、氏名又は名称及び業務の範囲を記載した書面を、第２項の承認の後、速やかに、甲に届け出なければならない。</w:t>
      </w:r>
    </w:p>
    <w:p w14:paraId="4545C35D" w14:textId="7313F6FB" w:rsidR="00DD7442" w:rsidRPr="00211B44" w:rsidRDefault="00DD7442" w:rsidP="00816217">
      <w:pPr>
        <w:ind w:left="227" w:hangingChars="100" w:hanging="227"/>
      </w:pPr>
      <w:r w:rsidRPr="00211B44">
        <w:t>５</w:t>
      </w:r>
      <w:r w:rsidRPr="00211B44">
        <w:rPr>
          <w:rFonts w:hint="eastAsia"/>
        </w:rPr>
        <w:t xml:space="preserve">　</w:t>
      </w:r>
      <w:r w:rsidRPr="00211B44">
        <w:t>乙は、再委託の変更に伴い再々委託又は再々請負の相手方又は業務の範囲を変更する必要がある場合には、第３項の変更の承認の後、速やかに前項の書面を変更し、甲に届け出なければならない。</w:t>
      </w:r>
    </w:p>
    <w:p w14:paraId="5135ED02" w14:textId="206491F1" w:rsidR="00DD7442" w:rsidRPr="00211B44" w:rsidRDefault="00DD7442" w:rsidP="00816217">
      <w:pPr>
        <w:ind w:left="227" w:hangingChars="100" w:hanging="227"/>
      </w:pPr>
      <w:r w:rsidRPr="00211B44">
        <w:t>６</w:t>
      </w:r>
      <w:r w:rsidRPr="00211B44">
        <w:rPr>
          <w:rFonts w:hint="eastAsia"/>
        </w:rPr>
        <w:t xml:space="preserve">　</w:t>
      </w:r>
      <w:r w:rsidRPr="00211B44">
        <w:t>甲は、前二項の書面の届出を受けた場合において、この契約の適正な履行の確保のため必要があると認めるときは、乙に対し必要な報告を求めることができる。</w:t>
      </w:r>
    </w:p>
    <w:p w14:paraId="2C17DA21" w14:textId="0EAE566B" w:rsidR="00DD7442" w:rsidRPr="00211B44" w:rsidRDefault="00DD7442" w:rsidP="00816217">
      <w:pPr>
        <w:ind w:left="227" w:hangingChars="100" w:hanging="227"/>
      </w:pPr>
      <w:r w:rsidRPr="00211B44">
        <w:t>７</w:t>
      </w:r>
      <w:r w:rsidRPr="00211B44">
        <w:rPr>
          <w:rFonts w:hint="eastAsia"/>
        </w:rPr>
        <w:t xml:space="preserve">　</w:t>
      </w:r>
      <w:r w:rsidRPr="00211B44">
        <w:t>再委託する業務が委託業務を行う上で発生する事務的業務であって、再委託する金額が契約金額の50パーセント未満であり、かつ、100万円以下である場合には、軽微な再委託として、前項までの規定は、適用しない。</w:t>
      </w:r>
    </w:p>
    <w:p w14:paraId="74970983" w14:textId="77777777" w:rsidR="00DD7442" w:rsidRPr="00211B44" w:rsidRDefault="00DD7442" w:rsidP="0007041F"/>
    <w:p w14:paraId="12070169" w14:textId="77777777" w:rsidR="00DD7442" w:rsidRPr="00211B44" w:rsidRDefault="00DD7442" w:rsidP="0007041F">
      <w:r w:rsidRPr="00211B44">
        <w:t>（紛争の解決）</w:t>
      </w:r>
    </w:p>
    <w:p w14:paraId="64654ACA" w14:textId="7649EA94" w:rsidR="00995AF1" w:rsidRPr="00211B44" w:rsidRDefault="00DD7442" w:rsidP="00816217">
      <w:pPr>
        <w:ind w:left="227" w:hangingChars="100" w:hanging="227"/>
      </w:pPr>
      <w:r w:rsidRPr="00211B44">
        <w:t>第</w:t>
      </w:r>
      <w:r w:rsidR="00E74E90" w:rsidRPr="00211B44">
        <w:rPr>
          <w:rFonts w:hint="eastAsia"/>
        </w:rPr>
        <w:t>3</w:t>
      </w:r>
      <w:r w:rsidR="008B5B1E" w:rsidRPr="00211B44">
        <w:t>4</w:t>
      </w:r>
      <w:r w:rsidRPr="00211B44">
        <w:t>条</w:t>
      </w:r>
      <w:r w:rsidRPr="00211B44">
        <w:rPr>
          <w:rFonts w:hint="eastAsia"/>
        </w:rPr>
        <w:t xml:space="preserve">　</w:t>
      </w:r>
      <w:r w:rsidRPr="00211B44">
        <w:t>この契約について、甲と乙との間に紛争が生じたときは、両者の協議により解決するものとする。</w:t>
      </w:r>
    </w:p>
    <w:p w14:paraId="50A97955" w14:textId="1CF30412" w:rsidR="00DD7442" w:rsidRPr="00211B44" w:rsidRDefault="00DD7442" w:rsidP="00816217">
      <w:pPr>
        <w:ind w:left="227" w:hangingChars="100" w:hanging="227"/>
      </w:pPr>
      <w:r w:rsidRPr="00211B44">
        <w:t>２</w:t>
      </w:r>
      <w:r w:rsidR="00995AF1" w:rsidRPr="00211B44">
        <w:rPr>
          <w:rFonts w:hint="eastAsia"/>
        </w:rPr>
        <w:t xml:space="preserve">　</w:t>
      </w:r>
      <w:r w:rsidRPr="00211B44">
        <w:t>前項の規定による解決のための要する一切の費用は甲乙平等の負担とする。</w:t>
      </w:r>
    </w:p>
    <w:p w14:paraId="792E4E3F" w14:textId="77777777" w:rsidR="00DD7442" w:rsidRPr="00211B44" w:rsidRDefault="00DD7442" w:rsidP="00816217">
      <w:pPr>
        <w:ind w:left="227" w:hangingChars="100" w:hanging="227"/>
      </w:pPr>
    </w:p>
    <w:p w14:paraId="387D5409" w14:textId="77777777" w:rsidR="00DD7442" w:rsidRPr="00211B44" w:rsidRDefault="00DD7442" w:rsidP="0007041F">
      <w:r w:rsidRPr="00211B44">
        <w:t>（管轄裁判所）</w:t>
      </w:r>
    </w:p>
    <w:p w14:paraId="5727D6C2" w14:textId="34F3EB8D" w:rsidR="00DD7442" w:rsidRPr="00211B44" w:rsidRDefault="00DD7442" w:rsidP="00816217">
      <w:pPr>
        <w:ind w:left="227" w:hangingChars="100" w:hanging="227"/>
      </w:pPr>
      <w:r w:rsidRPr="00211B44">
        <w:t>第</w:t>
      </w:r>
      <w:r w:rsidR="00E74E90" w:rsidRPr="00211B44">
        <w:rPr>
          <w:rFonts w:hint="eastAsia"/>
        </w:rPr>
        <w:t>3</w:t>
      </w:r>
      <w:r w:rsidR="008B5B1E" w:rsidRPr="00211B44">
        <w:t>5</w:t>
      </w:r>
      <w:r w:rsidRPr="00211B44">
        <w:t>条</w:t>
      </w:r>
      <w:r w:rsidRPr="00211B44">
        <w:rPr>
          <w:rFonts w:hint="eastAsia"/>
        </w:rPr>
        <w:t xml:space="preserve">　</w:t>
      </w:r>
      <w:r w:rsidRPr="00211B44">
        <w:t>この契約に関する訴訟については、東京地方裁判所を第一審専属管轄裁判所とする。</w:t>
      </w:r>
    </w:p>
    <w:p w14:paraId="35F3BC54" w14:textId="77777777" w:rsidR="00DD7442" w:rsidRPr="00211B44" w:rsidRDefault="00DD7442" w:rsidP="00816217">
      <w:pPr>
        <w:ind w:left="227" w:hangingChars="100" w:hanging="227"/>
      </w:pPr>
    </w:p>
    <w:p w14:paraId="4AB5B128" w14:textId="77777777" w:rsidR="00DD7442" w:rsidRPr="00211B44" w:rsidRDefault="00DD7442" w:rsidP="0007041F">
      <w:r w:rsidRPr="00211B44">
        <w:lastRenderedPageBreak/>
        <w:t>（補足）</w:t>
      </w:r>
    </w:p>
    <w:p w14:paraId="77DDB907" w14:textId="04A2CC75" w:rsidR="0007041F" w:rsidRPr="00211B44" w:rsidRDefault="00DD7442" w:rsidP="008B5B1E">
      <w:pPr>
        <w:ind w:left="227" w:hangingChars="100" w:hanging="227"/>
      </w:pPr>
      <w:r w:rsidRPr="00211B44">
        <w:t>第</w:t>
      </w:r>
      <w:r w:rsidR="008B5B1E" w:rsidRPr="00211B44">
        <w:t>36</w:t>
      </w:r>
      <w:r w:rsidRPr="00211B44">
        <w:t>条</w:t>
      </w:r>
      <w:r w:rsidRPr="00211B44">
        <w:rPr>
          <w:rFonts w:hint="eastAsia"/>
        </w:rPr>
        <w:t xml:space="preserve">　</w:t>
      </w:r>
      <w:r w:rsidRPr="00211B44">
        <w:t>この契約に関して疑義を生じたとき、又はこの契約に定めがない事項については、甲乙協議して定めるものとする。</w:t>
      </w:r>
    </w:p>
    <w:p w14:paraId="792797D2" w14:textId="77777777" w:rsidR="008B5B1E" w:rsidRPr="00211B44" w:rsidRDefault="008B5B1E" w:rsidP="008B5B1E">
      <w:pPr>
        <w:ind w:left="227" w:hangingChars="100" w:hanging="227"/>
      </w:pPr>
    </w:p>
    <w:p w14:paraId="5F60D3D2" w14:textId="77777777" w:rsidR="00EE4946" w:rsidRPr="00211B44" w:rsidRDefault="00EE4946" w:rsidP="008B5B1E">
      <w:pPr>
        <w:autoSpaceDE w:val="0"/>
        <w:autoSpaceDN w:val="0"/>
        <w:adjustRightInd w:val="0"/>
        <w:ind w:firstLineChars="100" w:firstLine="227"/>
        <w:rPr>
          <w:rFonts w:hAnsi="ＭＳ 明朝" w:cs="ＭＳ明朝"/>
          <w:kern w:val="0"/>
          <w:szCs w:val="24"/>
        </w:rPr>
      </w:pPr>
      <w:r w:rsidRPr="00211B44">
        <w:rPr>
          <w:rFonts w:hAnsi="ＭＳ 明朝" w:cs="ＭＳ明朝" w:hint="eastAsia"/>
          <w:kern w:val="0"/>
          <w:szCs w:val="24"/>
        </w:rPr>
        <w:t>この契約の締結の証として、本書２通を作成し、甲乙記名押印の上各自１通を保有する。</w:t>
      </w:r>
    </w:p>
    <w:p w14:paraId="1551F56C" w14:textId="77777777" w:rsidR="008B5B1E" w:rsidRPr="00211B44" w:rsidRDefault="008B5B1E" w:rsidP="008B5B1E">
      <w:pPr>
        <w:autoSpaceDE w:val="0"/>
        <w:autoSpaceDN w:val="0"/>
        <w:adjustRightInd w:val="0"/>
        <w:ind w:firstLineChars="100" w:firstLine="227"/>
        <w:rPr>
          <w:rFonts w:hAnsi="ＭＳ 明朝" w:cs="ＭＳ明朝"/>
          <w:kern w:val="0"/>
          <w:szCs w:val="24"/>
        </w:rPr>
      </w:pPr>
    </w:p>
    <w:p w14:paraId="20AB0053" w14:textId="7EF843E7" w:rsidR="00EE4946" w:rsidRPr="00211B44" w:rsidRDefault="00FF5F16" w:rsidP="008B5B1E">
      <w:pPr>
        <w:autoSpaceDE w:val="0"/>
        <w:autoSpaceDN w:val="0"/>
        <w:adjustRightInd w:val="0"/>
        <w:ind w:firstLineChars="100" w:firstLine="227"/>
        <w:rPr>
          <w:rFonts w:hAnsi="ＭＳ 明朝" w:cs="ＭＳ明朝"/>
          <w:kern w:val="0"/>
          <w:szCs w:val="24"/>
        </w:rPr>
      </w:pPr>
      <w:r w:rsidRPr="00211B44">
        <w:rPr>
          <w:rFonts w:hAnsi="ＭＳ 明朝" w:cs="ＭＳ明朝" w:hint="eastAsia"/>
          <w:kern w:val="0"/>
          <w:szCs w:val="24"/>
        </w:rPr>
        <w:t>令和５</w:t>
      </w:r>
      <w:r w:rsidR="00EE4946" w:rsidRPr="00211B44">
        <w:rPr>
          <w:rFonts w:hAnsi="ＭＳ 明朝" w:cs="ＭＳ明朝" w:hint="eastAsia"/>
          <w:kern w:val="0"/>
          <w:szCs w:val="24"/>
        </w:rPr>
        <w:t>年</w:t>
      </w:r>
      <w:r w:rsidRPr="00211B44">
        <w:rPr>
          <w:rFonts w:hAnsi="ＭＳ 明朝" w:cs="ＭＳ明朝" w:hint="eastAsia"/>
          <w:kern w:val="0"/>
          <w:szCs w:val="24"/>
        </w:rPr>
        <w:t xml:space="preserve">　</w:t>
      </w:r>
      <w:r w:rsidR="00EE4946" w:rsidRPr="00211B44">
        <w:rPr>
          <w:rFonts w:hAnsi="ＭＳ 明朝" w:cs="ＭＳ明朝" w:hint="eastAsia"/>
          <w:kern w:val="0"/>
          <w:szCs w:val="24"/>
        </w:rPr>
        <w:t>月</w:t>
      </w:r>
      <w:r w:rsidRPr="00211B44">
        <w:rPr>
          <w:rFonts w:hAnsi="ＭＳ 明朝" w:cs="ＭＳ明朝" w:hint="eastAsia"/>
          <w:kern w:val="0"/>
          <w:szCs w:val="24"/>
        </w:rPr>
        <w:t xml:space="preserve">　</w:t>
      </w:r>
      <w:r w:rsidR="00EE4946" w:rsidRPr="00211B44">
        <w:rPr>
          <w:rFonts w:hAnsi="ＭＳ 明朝" w:cs="ＭＳ明朝" w:hint="eastAsia"/>
          <w:kern w:val="0"/>
          <w:szCs w:val="24"/>
        </w:rPr>
        <w:t>日</w:t>
      </w:r>
    </w:p>
    <w:p w14:paraId="6BDED416" w14:textId="77777777" w:rsidR="00FF5F16" w:rsidRPr="00211B44" w:rsidRDefault="00FF5F16" w:rsidP="00CC34EB">
      <w:pPr>
        <w:autoSpaceDE w:val="0"/>
        <w:autoSpaceDN w:val="0"/>
        <w:adjustRightInd w:val="0"/>
        <w:jc w:val="left"/>
        <w:rPr>
          <w:rFonts w:hAnsi="ＭＳ 明朝" w:cs="ＭＳ明朝"/>
          <w:kern w:val="0"/>
          <w:szCs w:val="24"/>
        </w:rPr>
      </w:pPr>
    </w:p>
    <w:p w14:paraId="5B382C3E" w14:textId="2D852293" w:rsidR="00EE4946" w:rsidRPr="00211B44" w:rsidRDefault="00EE4946" w:rsidP="00FF5F16">
      <w:pPr>
        <w:autoSpaceDE w:val="0"/>
        <w:autoSpaceDN w:val="0"/>
        <w:adjustRightInd w:val="0"/>
        <w:ind w:leftChars="1700" w:left="3855"/>
        <w:jc w:val="left"/>
        <w:rPr>
          <w:rFonts w:hAnsi="ＭＳ 明朝" w:cs="ＭＳ明朝"/>
          <w:kern w:val="0"/>
          <w:szCs w:val="24"/>
        </w:rPr>
      </w:pPr>
      <w:r w:rsidRPr="00211B44">
        <w:rPr>
          <w:rFonts w:hAnsi="ＭＳ 明朝" w:cs="ＭＳ明朝" w:hint="eastAsia"/>
          <w:kern w:val="0"/>
          <w:szCs w:val="24"/>
        </w:rPr>
        <w:t>甲</w:t>
      </w:r>
      <w:r w:rsidR="00FF5F16" w:rsidRPr="00211B44">
        <w:rPr>
          <w:rFonts w:hAnsi="ＭＳ 明朝" w:cs="ＭＳ明朝" w:hint="eastAsia"/>
          <w:kern w:val="0"/>
          <w:szCs w:val="24"/>
        </w:rPr>
        <w:t xml:space="preserve">　</w:t>
      </w:r>
      <w:r w:rsidRPr="00211B44">
        <w:rPr>
          <w:rFonts w:hAnsi="ＭＳ 明朝" w:cs="ＭＳ明朝" w:hint="eastAsia"/>
          <w:kern w:val="0"/>
          <w:szCs w:val="24"/>
        </w:rPr>
        <w:t>東京都港区愛宕二丁目５番１号</w:t>
      </w:r>
    </w:p>
    <w:p w14:paraId="15063A4A" w14:textId="77777777" w:rsidR="00EE4946" w:rsidRPr="00211B44" w:rsidRDefault="00EE4946" w:rsidP="00FF5F16">
      <w:pPr>
        <w:autoSpaceDE w:val="0"/>
        <w:autoSpaceDN w:val="0"/>
        <w:adjustRightInd w:val="0"/>
        <w:ind w:leftChars="2000" w:left="4535"/>
        <w:jc w:val="left"/>
        <w:rPr>
          <w:rFonts w:hAnsi="ＭＳ 明朝" w:cs="ＭＳ明朝"/>
          <w:kern w:val="0"/>
          <w:szCs w:val="24"/>
        </w:rPr>
      </w:pPr>
      <w:r w:rsidRPr="00211B44">
        <w:rPr>
          <w:rFonts w:hAnsi="ＭＳ 明朝" w:cs="ＭＳ明朝" w:hint="eastAsia"/>
          <w:kern w:val="0"/>
          <w:szCs w:val="24"/>
        </w:rPr>
        <w:t>独立行政法人農林漁業信用基金</w:t>
      </w:r>
    </w:p>
    <w:p w14:paraId="05D8DC25" w14:textId="77777777" w:rsidR="00FF5F16" w:rsidRPr="00211B44" w:rsidRDefault="00EE4946" w:rsidP="00987AAB">
      <w:pPr>
        <w:autoSpaceDE w:val="0"/>
        <w:autoSpaceDN w:val="0"/>
        <w:adjustRightInd w:val="0"/>
        <w:ind w:leftChars="2000" w:left="4535" w:firstLineChars="600" w:firstLine="1361"/>
        <w:jc w:val="left"/>
        <w:rPr>
          <w:rFonts w:hAnsi="ＭＳ 明朝" w:cs="ＭＳ明朝"/>
          <w:kern w:val="0"/>
          <w:szCs w:val="24"/>
        </w:rPr>
      </w:pPr>
      <w:r w:rsidRPr="00211B44">
        <w:rPr>
          <w:rFonts w:hAnsi="ＭＳ 明朝" w:cs="ＭＳ明朝" w:hint="eastAsia"/>
          <w:kern w:val="0"/>
          <w:szCs w:val="24"/>
        </w:rPr>
        <w:t>理事長</w:t>
      </w:r>
      <w:r w:rsidR="00FF5F16" w:rsidRPr="00211B44">
        <w:rPr>
          <w:rFonts w:hAnsi="ＭＳ 明朝" w:cs="ＭＳ明朝" w:hint="eastAsia"/>
          <w:kern w:val="0"/>
          <w:szCs w:val="24"/>
        </w:rPr>
        <w:t xml:space="preserve">　今井　敏</w:t>
      </w:r>
    </w:p>
    <w:p w14:paraId="2600DB4F" w14:textId="4487E5AE" w:rsidR="00FF5F16" w:rsidRPr="00211B44" w:rsidRDefault="00EE4946" w:rsidP="00D51D34">
      <w:pPr>
        <w:autoSpaceDE w:val="0"/>
        <w:autoSpaceDN w:val="0"/>
        <w:adjustRightInd w:val="0"/>
        <w:ind w:leftChars="2000" w:left="4535"/>
        <w:jc w:val="left"/>
        <w:rPr>
          <w:rFonts w:hAnsi="ＭＳ 明朝" w:cs="ＭＳ明朝"/>
          <w:kern w:val="0"/>
          <w:szCs w:val="24"/>
        </w:rPr>
      </w:pPr>
      <w:r w:rsidRPr="00211B44">
        <w:rPr>
          <w:rFonts w:hAnsi="ＭＳ 明朝" w:cs="ＭＳ明朝" w:hint="eastAsia"/>
          <w:kern w:val="0"/>
          <w:szCs w:val="24"/>
        </w:rPr>
        <w:t>生年月日</w:t>
      </w:r>
      <w:r w:rsidR="00FF5F16" w:rsidRPr="00211B44">
        <w:rPr>
          <w:rFonts w:hAnsi="ＭＳ 明朝" w:cs="ＭＳ明朝" w:hint="eastAsia"/>
          <w:kern w:val="0"/>
          <w:szCs w:val="24"/>
        </w:rPr>
        <w:t xml:space="preserve">　　</w:t>
      </w:r>
      <w:r w:rsidR="00D4577E" w:rsidRPr="00211B44">
        <w:rPr>
          <w:rFonts w:hAnsi="ＭＳ 明朝" w:cs="ＭＳ明朝" w:hint="eastAsia"/>
          <w:kern w:val="0"/>
          <w:szCs w:val="24"/>
        </w:rPr>
        <w:t xml:space="preserve">　</w:t>
      </w:r>
      <w:r w:rsidR="00FF5F16" w:rsidRPr="00211B44">
        <w:rPr>
          <w:rFonts w:hAnsi="ＭＳ 明朝" w:cs="ＭＳ明朝" w:hint="eastAsia"/>
          <w:kern w:val="0"/>
          <w:szCs w:val="24"/>
        </w:rPr>
        <w:t>年　　月　　日</w:t>
      </w:r>
    </w:p>
    <w:p w14:paraId="4C435025" w14:textId="77777777" w:rsidR="00D51D34" w:rsidRPr="00211B44" w:rsidRDefault="00D51D34" w:rsidP="00D51D34">
      <w:pPr>
        <w:autoSpaceDE w:val="0"/>
        <w:autoSpaceDN w:val="0"/>
        <w:adjustRightInd w:val="0"/>
        <w:ind w:leftChars="1700" w:left="3855"/>
        <w:jc w:val="left"/>
        <w:rPr>
          <w:rFonts w:hAnsi="ＭＳ 明朝" w:cs="ＭＳ明朝"/>
          <w:kern w:val="0"/>
          <w:szCs w:val="24"/>
        </w:rPr>
      </w:pPr>
    </w:p>
    <w:p w14:paraId="0320D4CD" w14:textId="77777777" w:rsidR="00D51D34" w:rsidRPr="00211B44" w:rsidRDefault="00EE4946" w:rsidP="00D51D34">
      <w:pPr>
        <w:autoSpaceDE w:val="0"/>
        <w:autoSpaceDN w:val="0"/>
        <w:adjustRightInd w:val="0"/>
        <w:ind w:leftChars="1700" w:left="3855"/>
        <w:jc w:val="left"/>
        <w:rPr>
          <w:rFonts w:hAnsi="ＭＳ 明朝" w:cs="ＭＳ明朝"/>
          <w:kern w:val="0"/>
          <w:szCs w:val="24"/>
        </w:rPr>
      </w:pPr>
      <w:r w:rsidRPr="00211B44">
        <w:rPr>
          <w:rFonts w:hAnsi="ＭＳ 明朝" w:cs="ＭＳ明朝" w:hint="eastAsia"/>
          <w:kern w:val="0"/>
          <w:szCs w:val="24"/>
        </w:rPr>
        <w:t>乙</w:t>
      </w:r>
      <w:r w:rsidR="00D51D34" w:rsidRPr="00211B44">
        <w:rPr>
          <w:rFonts w:hAnsi="ＭＳ 明朝" w:cs="ＭＳ明朝" w:hint="eastAsia"/>
          <w:kern w:val="0"/>
          <w:szCs w:val="24"/>
        </w:rPr>
        <w:t xml:space="preserve">　●●●●●●●●●</w:t>
      </w:r>
    </w:p>
    <w:p w14:paraId="51FF6191" w14:textId="1B7225C9" w:rsidR="00D51D34" w:rsidRPr="00211B44" w:rsidRDefault="00574B8E" w:rsidP="00D51D34">
      <w:pPr>
        <w:autoSpaceDE w:val="0"/>
        <w:autoSpaceDN w:val="0"/>
        <w:adjustRightInd w:val="0"/>
        <w:ind w:leftChars="2000" w:left="4535"/>
        <w:jc w:val="left"/>
        <w:rPr>
          <w:rFonts w:hAnsi="ＭＳ 明朝" w:cs="ＭＳ明朝"/>
          <w:kern w:val="0"/>
          <w:szCs w:val="24"/>
        </w:rPr>
      </w:pPr>
      <w:r w:rsidRPr="00211B44">
        <w:rPr>
          <w:rFonts w:hAnsi="ＭＳ 明朝" w:cs="ＭＳ明朝" w:hint="eastAsia"/>
          <w:kern w:val="0"/>
          <w:szCs w:val="24"/>
        </w:rPr>
        <w:t>●●●●●●●●</w:t>
      </w:r>
    </w:p>
    <w:p w14:paraId="4A38A4BB" w14:textId="7E7A0D76" w:rsidR="00EE4946" w:rsidRPr="00211B44" w:rsidRDefault="00EE4946" w:rsidP="00D51D34">
      <w:pPr>
        <w:autoSpaceDE w:val="0"/>
        <w:autoSpaceDN w:val="0"/>
        <w:adjustRightInd w:val="0"/>
        <w:ind w:leftChars="2000" w:left="4535"/>
        <w:jc w:val="left"/>
        <w:rPr>
          <w:rFonts w:hAnsi="ＭＳ 明朝" w:cs="ＭＳ明朝"/>
          <w:kern w:val="0"/>
          <w:szCs w:val="24"/>
        </w:rPr>
      </w:pPr>
      <w:r w:rsidRPr="00211B44">
        <w:rPr>
          <w:rFonts w:hAnsi="ＭＳ 明朝" w:cs="ＭＳ明朝" w:hint="eastAsia"/>
          <w:kern w:val="0"/>
          <w:szCs w:val="24"/>
        </w:rPr>
        <w:t>代表取締役</w:t>
      </w:r>
      <w:r w:rsidR="00574B8E" w:rsidRPr="00211B44">
        <w:rPr>
          <w:rFonts w:hAnsi="ＭＳ 明朝" w:cs="ＭＳ明朝" w:hint="eastAsia"/>
          <w:kern w:val="0"/>
          <w:szCs w:val="24"/>
        </w:rPr>
        <w:t xml:space="preserve">　●●●●●</w:t>
      </w:r>
    </w:p>
    <w:p w14:paraId="23F0431E" w14:textId="2C832625" w:rsidR="00574B8E" w:rsidRPr="00211B44" w:rsidRDefault="00EE4946" w:rsidP="00D51D34">
      <w:pPr>
        <w:ind w:leftChars="2000" w:left="4762" w:hangingChars="100" w:hanging="227"/>
        <w:rPr>
          <w:rFonts w:hAnsi="ＭＳ 明朝" w:cs="ＭＳ明朝"/>
          <w:kern w:val="0"/>
          <w:szCs w:val="24"/>
        </w:rPr>
      </w:pPr>
      <w:r w:rsidRPr="00211B44">
        <w:rPr>
          <w:rFonts w:hAnsi="ＭＳ 明朝" w:cs="ＭＳ明朝" w:hint="eastAsia"/>
          <w:kern w:val="0"/>
          <w:szCs w:val="24"/>
        </w:rPr>
        <w:t>生年月日</w:t>
      </w:r>
      <w:r w:rsidR="00574B8E" w:rsidRPr="00211B44">
        <w:rPr>
          <w:rFonts w:hAnsi="ＭＳ 明朝" w:cs="ＭＳ明朝" w:hint="eastAsia"/>
          <w:kern w:val="0"/>
          <w:szCs w:val="24"/>
        </w:rPr>
        <w:t xml:space="preserve">　　</w:t>
      </w:r>
      <w:r w:rsidR="00D4577E" w:rsidRPr="00211B44">
        <w:rPr>
          <w:rFonts w:hAnsi="ＭＳ 明朝" w:cs="ＭＳ明朝" w:hint="eastAsia"/>
          <w:kern w:val="0"/>
          <w:szCs w:val="24"/>
        </w:rPr>
        <w:t xml:space="preserve">　</w:t>
      </w:r>
      <w:r w:rsidR="00574B8E" w:rsidRPr="00211B44">
        <w:rPr>
          <w:rFonts w:hAnsi="ＭＳ 明朝" w:cs="ＭＳ明朝" w:hint="eastAsia"/>
          <w:kern w:val="0"/>
          <w:szCs w:val="24"/>
        </w:rPr>
        <w:t>年　　月　　日</w:t>
      </w:r>
    </w:p>
    <w:sectPr w:rsidR="00574B8E" w:rsidRPr="00211B44" w:rsidSect="00E04633">
      <w:footerReference w:type="default" r:id="rId14"/>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A94E" w14:textId="77777777" w:rsidR="00CA5EA5" w:rsidRDefault="00CA5EA5">
      <w:r>
        <w:separator/>
      </w:r>
    </w:p>
  </w:endnote>
  <w:endnote w:type="continuationSeparator" w:id="0">
    <w:p w14:paraId="143FA128" w14:textId="77777777" w:rsidR="00CA5EA5" w:rsidRDefault="00C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04258"/>
      <w:docPartObj>
        <w:docPartGallery w:val="Page Numbers (Bottom of Page)"/>
        <w:docPartUnique/>
      </w:docPartObj>
    </w:sdtPr>
    <w:sdtEndPr/>
    <w:sdtContent>
      <w:p w14:paraId="67C2141F" w14:textId="3A3CB6A3" w:rsidR="00CA5EA5" w:rsidRDefault="00CA5EA5">
        <w:pPr>
          <w:pStyle w:val="a7"/>
          <w:jc w:val="center"/>
        </w:pPr>
        <w:r>
          <w:fldChar w:fldCharType="begin"/>
        </w:r>
        <w:r>
          <w:instrText>PAGE   \* MERGEFORMAT</w:instrText>
        </w:r>
        <w:r>
          <w:fldChar w:fldCharType="separate"/>
        </w:r>
        <w:r>
          <w:rPr>
            <w:lang w:val="ja-JP"/>
          </w:rPr>
          <w:t>2</w:t>
        </w:r>
        <w:r>
          <w:fldChar w:fldCharType="end"/>
        </w:r>
      </w:p>
    </w:sdtContent>
  </w:sdt>
  <w:p w14:paraId="3F7A5C1F" w14:textId="77777777" w:rsidR="00CA5EA5" w:rsidRDefault="00CA5E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4986" w14:textId="77777777" w:rsidR="00CA5EA5" w:rsidRDefault="00CA5E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210335"/>
      <w:docPartObj>
        <w:docPartGallery w:val="Page Numbers (Bottom of Page)"/>
        <w:docPartUnique/>
      </w:docPartObj>
    </w:sdtPr>
    <w:sdtEndPr/>
    <w:sdtContent>
      <w:p w14:paraId="59DC0633" w14:textId="771E64E9" w:rsidR="00CA5EA5" w:rsidRDefault="00CA5EA5">
        <w:pPr>
          <w:pStyle w:val="a7"/>
          <w:jc w:val="center"/>
        </w:pPr>
        <w:r>
          <w:fldChar w:fldCharType="begin"/>
        </w:r>
        <w:r>
          <w:instrText>PAGE   \* MERGEFORMAT</w:instrText>
        </w:r>
        <w:r>
          <w:fldChar w:fldCharType="separate"/>
        </w:r>
        <w:r>
          <w:rPr>
            <w:lang w:val="ja-JP"/>
          </w:rPr>
          <w:t>2</w:t>
        </w:r>
        <w:r>
          <w:fldChar w:fldCharType="end"/>
        </w:r>
      </w:p>
    </w:sdtContent>
  </w:sdt>
  <w:p w14:paraId="463A019F" w14:textId="77777777" w:rsidR="00CA5EA5" w:rsidRDefault="00CA5EA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618D" w14:textId="77777777" w:rsidR="00CA5EA5" w:rsidRDefault="00CA5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130F" w14:textId="77777777" w:rsidR="00CA5EA5" w:rsidRDefault="00CA5EA5">
      <w:r>
        <w:separator/>
      </w:r>
    </w:p>
  </w:footnote>
  <w:footnote w:type="continuationSeparator" w:id="0">
    <w:p w14:paraId="49DFBDF7" w14:textId="77777777" w:rsidR="00CA5EA5" w:rsidRDefault="00CA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D674" w14:textId="77777777" w:rsidR="00CA5EA5" w:rsidRDefault="00CA5EA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8AB5" w14:textId="77777777" w:rsidR="00CA5EA5" w:rsidRDefault="00CA5EA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6029D"/>
    <w:rsid w:val="00263005"/>
    <w:rsid w:val="00264AF8"/>
    <w:rsid w:val="00266442"/>
    <w:rsid w:val="002670CD"/>
    <w:rsid w:val="00270DC6"/>
    <w:rsid w:val="00271325"/>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35A0"/>
    <w:rsid w:val="003241B2"/>
    <w:rsid w:val="0032477F"/>
    <w:rsid w:val="0032678A"/>
    <w:rsid w:val="00326E9D"/>
    <w:rsid w:val="003275E2"/>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DDF"/>
    <w:rsid w:val="0042038F"/>
    <w:rsid w:val="00420903"/>
    <w:rsid w:val="00422A72"/>
    <w:rsid w:val="00426236"/>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225A"/>
    <w:rsid w:val="004C4082"/>
    <w:rsid w:val="004C41D4"/>
    <w:rsid w:val="004C5367"/>
    <w:rsid w:val="004C656C"/>
    <w:rsid w:val="004D0A1C"/>
    <w:rsid w:val="004D0DDC"/>
    <w:rsid w:val="004D108D"/>
    <w:rsid w:val="004D245D"/>
    <w:rsid w:val="004D4CEE"/>
    <w:rsid w:val="004E2BEB"/>
    <w:rsid w:val="004E41EB"/>
    <w:rsid w:val="004E6CF4"/>
    <w:rsid w:val="004F143D"/>
    <w:rsid w:val="004F2393"/>
    <w:rsid w:val="004F534F"/>
    <w:rsid w:val="004F6A1E"/>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3202"/>
    <w:rsid w:val="006A5E24"/>
    <w:rsid w:val="006A76B1"/>
    <w:rsid w:val="006B0499"/>
    <w:rsid w:val="006B16D6"/>
    <w:rsid w:val="006B4588"/>
    <w:rsid w:val="006C0001"/>
    <w:rsid w:val="006C0C24"/>
    <w:rsid w:val="006C2706"/>
    <w:rsid w:val="006C3EE2"/>
    <w:rsid w:val="006C4DE6"/>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1997"/>
    <w:rsid w:val="00774C83"/>
    <w:rsid w:val="00783381"/>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180A"/>
    <w:rsid w:val="007C2CA1"/>
    <w:rsid w:val="007C4B7C"/>
    <w:rsid w:val="007C5388"/>
    <w:rsid w:val="007C5E41"/>
    <w:rsid w:val="007C669A"/>
    <w:rsid w:val="007C6CF9"/>
    <w:rsid w:val="007C7704"/>
    <w:rsid w:val="007E1849"/>
    <w:rsid w:val="007E27EF"/>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26D65"/>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65EBD"/>
    <w:rsid w:val="008735D6"/>
    <w:rsid w:val="00876F24"/>
    <w:rsid w:val="00877D60"/>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22F3"/>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6193"/>
    <w:rsid w:val="00A76589"/>
    <w:rsid w:val="00A77797"/>
    <w:rsid w:val="00A802E2"/>
    <w:rsid w:val="00A809D1"/>
    <w:rsid w:val="00A80AFE"/>
    <w:rsid w:val="00A811C4"/>
    <w:rsid w:val="00A82448"/>
    <w:rsid w:val="00A8390C"/>
    <w:rsid w:val="00A83C51"/>
    <w:rsid w:val="00A8403B"/>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207B"/>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135E"/>
    <w:rsid w:val="00C1384B"/>
    <w:rsid w:val="00C21BDE"/>
    <w:rsid w:val="00C22039"/>
    <w:rsid w:val="00C231A0"/>
    <w:rsid w:val="00C26A2C"/>
    <w:rsid w:val="00C26D55"/>
    <w:rsid w:val="00C31193"/>
    <w:rsid w:val="00C332AA"/>
    <w:rsid w:val="00C3406D"/>
    <w:rsid w:val="00C35A21"/>
    <w:rsid w:val="00C43E21"/>
    <w:rsid w:val="00C457D3"/>
    <w:rsid w:val="00C4609A"/>
    <w:rsid w:val="00C46E35"/>
    <w:rsid w:val="00C47724"/>
    <w:rsid w:val="00C538F9"/>
    <w:rsid w:val="00C60399"/>
    <w:rsid w:val="00C610E6"/>
    <w:rsid w:val="00C6243E"/>
    <w:rsid w:val="00C6451B"/>
    <w:rsid w:val="00C6592A"/>
    <w:rsid w:val="00C669DA"/>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A5EA5"/>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BB2"/>
    <w:rsid w:val="00DA0FCD"/>
    <w:rsid w:val="00DA2412"/>
    <w:rsid w:val="00DA2881"/>
    <w:rsid w:val="00DA6D6F"/>
    <w:rsid w:val="00DA70D5"/>
    <w:rsid w:val="00DB50CB"/>
    <w:rsid w:val="00DB57BB"/>
    <w:rsid w:val="00DB6838"/>
    <w:rsid w:val="00DB7114"/>
    <w:rsid w:val="00DB7290"/>
    <w:rsid w:val="00DB7F70"/>
    <w:rsid w:val="00DC19CB"/>
    <w:rsid w:val="00DC4BC8"/>
    <w:rsid w:val="00DD625A"/>
    <w:rsid w:val="00DD7442"/>
    <w:rsid w:val="00DE306A"/>
    <w:rsid w:val="00DE3907"/>
    <w:rsid w:val="00DE3976"/>
    <w:rsid w:val="00DE6209"/>
    <w:rsid w:val="00DE6CEF"/>
    <w:rsid w:val="00DF050C"/>
    <w:rsid w:val="00DF2F60"/>
    <w:rsid w:val="00DF36E1"/>
    <w:rsid w:val="00DF48DF"/>
    <w:rsid w:val="00DF59D4"/>
    <w:rsid w:val="00DF6A52"/>
    <w:rsid w:val="00DF7730"/>
    <w:rsid w:val="00E0167D"/>
    <w:rsid w:val="00E04633"/>
    <w:rsid w:val="00E06E42"/>
    <w:rsid w:val="00E10C02"/>
    <w:rsid w:val="00E12BF5"/>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532E1"/>
    <w:rsid w:val="00F60F11"/>
    <w:rsid w:val="00F62CB3"/>
    <w:rsid w:val="00F647DD"/>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4DDB"/>
    <w:rsid w:val="00FD61E0"/>
    <w:rsid w:val="00FE0D56"/>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98E4D-2A73-4963-893C-E95B27C7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2444</Words>
  <Characters>13933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2023-02-06T04:58:00Z</dcterms:created>
  <dcterms:modified xsi:type="dcterms:W3CDTF">2023-02-06T05:05:00Z</dcterms:modified>
</cp:coreProperties>
</file>